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BB1B41E" w14:textId="77777777" w:rsidR="006C7DF9" w:rsidRDefault="006C7DF9">
      <w:pPr>
        <w:rPr>
          <w:sz w:val="16"/>
          <w:szCs w:val="16"/>
        </w:rPr>
      </w:pPr>
      <w:bookmarkStart w:id="0" w:name="_GoBack"/>
      <w:bookmarkEnd w:id="0"/>
    </w:p>
    <w:tbl>
      <w:tblPr>
        <w:tblStyle w:val="TableGrid"/>
        <w:tblW w:w="10328" w:type="dxa"/>
        <w:tblInd w:w="108" w:type="dxa"/>
        <w:tblLook w:val="04A0" w:firstRow="1" w:lastRow="0" w:firstColumn="1" w:lastColumn="0" w:noHBand="0" w:noVBand="1"/>
      </w:tblPr>
      <w:tblGrid>
        <w:gridCol w:w="973"/>
        <w:gridCol w:w="161"/>
        <w:gridCol w:w="254"/>
        <w:gridCol w:w="1589"/>
        <w:gridCol w:w="142"/>
        <w:gridCol w:w="1843"/>
        <w:gridCol w:w="405"/>
        <w:gridCol w:w="1417"/>
        <w:gridCol w:w="50"/>
        <w:gridCol w:w="1955"/>
        <w:gridCol w:w="20"/>
        <w:gridCol w:w="1499"/>
        <w:gridCol w:w="20"/>
      </w:tblGrid>
      <w:tr w:rsidR="004E6B75" w:rsidRPr="00A54BA9" w14:paraId="277C1980" w14:textId="77777777" w:rsidTr="00731859">
        <w:trPr>
          <w:trHeight w:val="567"/>
        </w:trPr>
        <w:tc>
          <w:tcPr>
            <w:tcW w:w="10328" w:type="dxa"/>
            <w:gridSpan w:val="13"/>
            <w:vAlign w:val="center"/>
          </w:tcPr>
          <w:p w14:paraId="6B57EF16" w14:textId="77777777" w:rsidR="004E6B75" w:rsidRPr="003E5FE9" w:rsidRDefault="00CF5D55" w:rsidP="005F7A88">
            <w:r w:rsidRPr="003E5FE9">
              <w:t xml:space="preserve">MINUTES OF GENERAL MEETING NUMBER </w:t>
            </w:r>
            <w:r w:rsidR="005F7A88">
              <w:t>40</w:t>
            </w:r>
          </w:p>
        </w:tc>
      </w:tr>
      <w:tr w:rsidR="00CF5D55" w:rsidRPr="003E5FE9" w14:paraId="3578E4B6" w14:textId="77777777" w:rsidTr="00731859">
        <w:trPr>
          <w:trHeight w:hRule="exact" w:val="567"/>
        </w:trPr>
        <w:tc>
          <w:tcPr>
            <w:tcW w:w="973" w:type="dxa"/>
            <w:vAlign w:val="center"/>
          </w:tcPr>
          <w:p w14:paraId="5EEB1CBD" w14:textId="77777777" w:rsidR="00CF5D55" w:rsidRPr="003E5FE9" w:rsidRDefault="00CF5D55" w:rsidP="005A42B7">
            <w:pPr>
              <w:rPr>
                <w:b/>
              </w:rPr>
            </w:pPr>
            <w:r w:rsidRPr="003E5FE9">
              <w:rPr>
                <w:b/>
              </w:rPr>
              <w:t>Date:</w:t>
            </w:r>
          </w:p>
        </w:tc>
        <w:tc>
          <w:tcPr>
            <w:tcW w:w="2146" w:type="dxa"/>
            <w:gridSpan w:val="4"/>
            <w:vAlign w:val="center"/>
          </w:tcPr>
          <w:p w14:paraId="7CBA654F" w14:textId="77777777" w:rsidR="00CF5D55" w:rsidRPr="003E5FE9" w:rsidRDefault="00DD590B" w:rsidP="006926BA">
            <w:r>
              <w:t>03 August</w:t>
            </w:r>
            <w:r w:rsidR="00B040C4">
              <w:t>, 2019</w:t>
            </w:r>
            <w:r w:rsidR="008B3F8F">
              <w:t>.</w:t>
            </w:r>
          </w:p>
        </w:tc>
        <w:tc>
          <w:tcPr>
            <w:tcW w:w="2248" w:type="dxa"/>
            <w:gridSpan w:val="2"/>
            <w:vAlign w:val="center"/>
          </w:tcPr>
          <w:p w14:paraId="15CD820F" w14:textId="77777777" w:rsidR="00CF5D55" w:rsidRPr="003E5FE9" w:rsidRDefault="00CF5D55" w:rsidP="005A42B7">
            <w:pPr>
              <w:rPr>
                <w:b/>
              </w:rPr>
            </w:pPr>
            <w:r w:rsidRPr="003E5FE9">
              <w:rPr>
                <w:b/>
              </w:rPr>
              <w:t>Time Commenced:</w:t>
            </w:r>
          </w:p>
        </w:tc>
        <w:tc>
          <w:tcPr>
            <w:tcW w:w="1417" w:type="dxa"/>
            <w:vAlign w:val="center"/>
          </w:tcPr>
          <w:p w14:paraId="080344C2" w14:textId="77777777" w:rsidR="00CF5D55" w:rsidRPr="00C869FC" w:rsidRDefault="001A0905" w:rsidP="00DD590B">
            <w:pPr>
              <w:rPr>
                <w:highlight w:val="yellow"/>
              </w:rPr>
            </w:pPr>
            <w:r>
              <w:t>2.</w:t>
            </w:r>
            <w:r w:rsidR="00DD590B">
              <w:t xml:space="preserve">35 </w:t>
            </w:r>
            <w:r>
              <w:t>pm</w:t>
            </w:r>
          </w:p>
        </w:tc>
        <w:tc>
          <w:tcPr>
            <w:tcW w:w="2025" w:type="dxa"/>
            <w:gridSpan w:val="3"/>
            <w:vAlign w:val="center"/>
          </w:tcPr>
          <w:p w14:paraId="007168A6" w14:textId="77777777" w:rsidR="00CF5D55" w:rsidRPr="003E5FE9" w:rsidRDefault="00CF5D55" w:rsidP="005A42B7">
            <w:pPr>
              <w:rPr>
                <w:b/>
              </w:rPr>
            </w:pPr>
            <w:r w:rsidRPr="003E5FE9">
              <w:rPr>
                <w:b/>
              </w:rPr>
              <w:t>Time Concluded:</w:t>
            </w:r>
          </w:p>
        </w:tc>
        <w:tc>
          <w:tcPr>
            <w:tcW w:w="1519" w:type="dxa"/>
            <w:gridSpan w:val="2"/>
            <w:vAlign w:val="center"/>
          </w:tcPr>
          <w:p w14:paraId="19C85530" w14:textId="77777777" w:rsidR="00CF5D55" w:rsidRPr="00C869FC" w:rsidRDefault="00DD590B" w:rsidP="00DD590B">
            <w:pPr>
              <w:rPr>
                <w:highlight w:val="yellow"/>
              </w:rPr>
            </w:pPr>
            <w:r>
              <w:t xml:space="preserve">3.05 </w:t>
            </w:r>
            <w:r w:rsidR="001A0905">
              <w:t>pm</w:t>
            </w:r>
          </w:p>
        </w:tc>
      </w:tr>
      <w:tr w:rsidR="00CF5D55" w:rsidRPr="003E5FE9" w14:paraId="3EC49AA9" w14:textId="77777777" w:rsidTr="00731859">
        <w:trPr>
          <w:trHeight w:hRule="exact" w:val="567"/>
        </w:trPr>
        <w:tc>
          <w:tcPr>
            <w:tcW w:w="1388" w:type="dxa"/>
            <w:gridSpan w:val="3"/>
            <w:vAlign w:val="center"/>
          </w:tcPr>
          <w:p w14:paraId="79EAEA06" w14:textId="77777777" w:rsidR="00CF5D55" w:rsidRPr="003E5FE9" w:rsidRDefault="00CF5D55" w:rsidP="005A42B7">
            <w:pPr>
              <w:rPr>
                <w:b/>
              </w:rPr>
            </w:pPr>
            <w:r w:rsidRPr="003E5FE9">
              <w:rPr>
                <w:b/>
              </w:rPr>
              <w:t>Location:</w:t>
            </w:r>
          </w:p>
        </w:tc>
        <w:tc>
          <w:tcPr>
            <w:tcW w:w="8940" w:type="dxa"/>
            <w:gridSpan w:val="10"/>
            <w:vAlign w:val="center"/>
          </w:tcPr>
          <w:p w14:paraId="4420F0D9" w14:textId="77777777" w:rsidR="00CF5D55" w:rsidRPr="003E5FE9" w:rsidRDefault="00111C7E" w:rsidP="00547ADB">
            <w:r>
              <w:t>16 Inwood St., MURDOCH, W.A.</w:t>
            </w:r>
          </w:p>
        </w:tc>
      </w:tr>
      <w:tr w:rsidR="00A54BA9" w:rsidRPr="003E5FE9" w14:paraId="56F08567" w14:textId="77777777" w:rsidTr="00731859">
        <w:trPr>
          <w:trHeight w:hRule="exact" w:val="627"/>
        </w:trPr>
        <w:tc>
          <w:tcPr>
            <w:tcW w:w="10328" w:type="dxa"/>
            <w:gridSpan w:val="13"/>
            <w:vAlign w:val="center"/>
          </w:tcPr>
          <w:p w14:paraId="176E1978" w14:textId="77777777" w:rsidR="00A54BA9" w:rsidRDefault="00666F2D" w:rsidP="00522E57">
            <w:r w:rsidRPr="003E5FE9">
              <w:rPr>
                <w:b/>
              </w:rPr>
              <w:t xml:space="preserve">Meeting </w:t>
            </w:r>
            <w:r w:rsidR="00F80433" w:rsidRPr="003E5FE9">
              <w:rPr>
                <w:b/>
              </w:rPr>
              <w:t>Chair</w:t>
            </w:r>
            <w:r w:rsidRPr="003E5FE9">
              <w:rPr>
                <w:b/>
              </w:rPr>
              <w:t>ed by</w:t>
            </w:r>
            <w:r w:rsidR="00F80433" w:rsidRPr="003E5FE9">
              <w:rPr>
                <w:b/>
              </w:rPr>
              <w:t xml:space="preserve">: </w:t>
            </w:r>
            <w:r w:rsidR="00A7318E">
              <w:rPr>
                <w:b/>
              </w:rPr>
              <w:t xml:space="preserve">   </w:t>
            </w:r>
            <w:r w:rsidR="00522E57">
              <w:t>Alex Aitken,</w:t>
            </w:r>
            <w:r w:rsidR="00DF10F6">
              <w:t xml:space="preserve"> </w:t>
            </w:r>
            <w:r w:rsidR="00DD590B">
              <w:t xml:space="preserve">outgoing </w:t>
            </w:r>
            <w:r w:rsidR="00524CAA" w:rsidRPr="003E5FE9">
              <w:t>President</w:t>
            </w:r>
            <w:r w:rsidR="00112C60">
              <w:t xml:space="preserve"> </w:t>
            </w:r>
          </w:p>
          <w:p w14:paraId="75D3BC6D" w14:textId="77777777" w:rsidR="00D43929" w:rsidRPr="003E5FE9" w:rsidRDefault="00D43929" w:rsidP="00522E57">
            <w:pPr>
              <w:rPr>
                <w:b/>
              </w:rPr>
            </w:pPr>
          </w:p>
        </w:tc>
      </w:tr>
      <w:tr w:rsidR="00A54BA9" w:rsidRPr="003E5FE9" w14:paraId="13E8B2DE" w14:textId="77777777" w:rsidTr="00731859">
        <w:trPr>
          <w:trHeight w:hRule="exact" w:val="619"/>
        </w:trPr>
        <w:tc>
          <w:tcPr>
            <w:tcW w:w="1134" w:type="dxa"/>
            <w:gridSpan w:val="2"/>
            <w:tcBorders>
              <w:bottom w:val="single" w:sz="4" w:space="0" w:color="auto"/>
            </w:tcBorders>
            <w:vAlign w:val="center"/>
          </w:tcPr>
          <w:p w14:paraId="643A9828" w14:textId="77777777" w:rsidR="00A54BA9" w:rsidRPr="003E5FE9" w:rsidRDefault="00A54BA9" w:rsidP="005A42B7">
            <w:pPr>
              <w:rPr>
                <w:b/>
              </w:rPr>
            </w:pPr>
            <w:r w:rsidRPr="003E5FE9">
              <w:rPr>
                <w:b/>
              </w:rPr>
              <w:t>Item</w:t>
            </w:r>
          </w:p>
        </w:tc>
        <w:tc>
          <w:tcPr>
            <w:tcW w:w="7675" w:type="dxa"/>
            <w:gridSpan w:val="9"/>
            <w:tcBorders>
              <w:bottom w:val="single" w:sz="4" w:space="0" w:color="auto"/>
            </w:tcBorders>
            <w:vAlign w:val="center"/>
          </w:tcPr>
          <w:p w14:paraId="36EC2B45" w14:textId="77777777" w:rsidR="00E13199" w:rsidRDefault="00E13199" w:rsidP="005A42B7">
            <w:pPr>
              <w:rPr>
                <w:b/>
              </w:rPr>
            </w:pPr>
          </w:p>
          <w:p w14:paraId="1D44CFC2" w14:textId="77777777" w:rsidR="00A54BA9" w:rsidRDefault="00A54BA9" w:rsidP="005A42B7">
            <w:pPr>
              <w:rPr>
                <w:b/>
              </w:rPr>
            </w:pPr>
            <w:r w:rsidRPr="003E5FE9">
              <w:rPr>
                <w:b/>
              </w:rPr>
              <w:t>Discussion / Action</w:t>
            </w:r>
          </w:p>
          <w:p w14:paraId="73E30935" w14:textId="77777777" w:rsidR="00E13199" w:rsidRPr="003E5FE9" w:rsidRDefault="00E13199" w:rsidP="005A42B7">
            <w:pPr>
              <w:rPr>
                <w:b/>
              </w:rPr>
            </w:pPr>
          </w:p>
        </w:tc>
        <w:tc>
          <w:tcPr>
            <w:tcW w:w="1519" w:type="dxa"/>
            <w:gridSpan w:val="2"/>
            <w:tcBorders>
              <w:bottom w:val="single" w:sz="4" w:space="0" w:color="auto"/>
            </w:tcBorders>
            <w:vAlign w:val="center"/>
          </w:tcPr>
          <w:p w14:paraId="67E53E3F" w14:textId="77777777" w:rsidR="00E13199" w:rsidRDefault="00E13199" w:rsidP="00A54BA9">
            <w:pPr>
              <w:rPr>
                <w:b/>
              </w:rPr>
            </w:pPr>
          </w:p>
          <w:p w14:paraId="6091EACD" w14:textId="77777777" w:rsidR="00A54BA9" w:rsidRDefault="00666F2D" w:rsidP="00A54BA9">
            <w:pPr>
              <w:rPr>
                <w:b/>
              </w:rPr>
            </w:pPr>
            <w:proofErr w:type="spellStart"/>
            <w:r w:rsidRPr="003E5FE9">
              <w:rPr>
                <w:b/>
              </w:rPr>
              <w:t>Actionee</w:t>
            </w:r>
            <w:proofErr w:type="spellEnd"/>
            <w:r w:rsidRPr="003E5FE9">
              <w:rPr>
                <w:b/>
              </w:rPr>
              <w:t>(s)</w:t>
            </w:r>
          </w:p>
          <w:p w14:paraId="58E9943C" w14:textId="77777777" w:rsidR="00E13199" w:rsidRPr="003E5FE9" w:rsidRDefault="00E13199" w:rsidP="00A54BA9">
            <w:pPr>
              <w:rPr>
                <w:b/>
              </w:rPr>
            </w:pPr>
          </w:p>
        </w:tc>
      </w:tr>
      <w:tr w:rsidR="00F36A0F" w:rsidRPr="003E5FE9" w14:paraId="0C7EC02A" w14:textId="77777777" w:rsidTr="00731859">
        <w:trPr>
          <w:trHeight w:hRule="exact" w:val="275"/>
        </w:trPr>
        <w:tc>
          <w:tcPr>
            <w:tcW w:w="1134" w:type="dxa"/>
            <w:gridSpan w:val="2"/>
            <w:shd w:val="clear" w:color="auto" w:fill="BFB970" w:themeFill="background2" w:themeFillShade="BF"/>
          </w:tcPr>
          <w:p w14:paraId="6122A5CB" w14:textId="77777777" w:rsidR="00F36A0F" w:rsidRPr="003E5FE9" w:rsidRDefault="00F36A0F" w:rsidP="00A54BA9">
            <w:pPr>
              <w:rPr>
                <w:b/>
              </w:rPr>
            </w:pPr>
            <w:r w:rsidRPr="003E5FE9">
              <w:rPr>
                <w:b/>
              </w:rPr>
              <w:t>1.0</w:t>
            </w:r>
          </w:p>
        </w:tc>
        <w:tc>
          <w:tcPr>
            <w:tcW w:w="7675" w:type="dxa"/>
            <w:gridSpan w:val="9"/>
            <w:shd w:val="clear" w:color="auto" w:fill="BFB970" w:themeFill="background2" w:themeFillShade="BF"/>
          </w:tcPr>
          <w:p w14:paraId="093F50F7" w14:textId="77777777" w:rsidR="00F36A0F" w:rsidRPr="003E5FE9" w:rsidRDefault="00F36A0F" w:rsidP="00F36A0F">
            <w:pPr>
              <w:rPr>
                <w:b/>
              </w:rPr>
            </w:pPr>
            <w:r w:rsidRPr="003E5FE9">
              <w:rPr>
                <w:b/>
              </w:rPr>
              <w:t>Attendance and Apologies</w:t>
            </w:r>
          </w:p>
        </w:tc>
        <w:tc>
          <w:tcPr>
            <w:tcW w:w="1519" w:type="dxa"/>
            <w:gridSpan w:val="2"/>
            <w:shd w:val="clear" w:color="auto" w:fill="BFB970" w:themeFill="background2" w:themeFillShade="BF"/>
          </w:tcPr>
          <w:p w14:paraId="5D11BCA4" w14:textId="77777777" w:rsidR="00F36A0F" w:rsidRPr="003E5FE9" w:rsidRDefault="00F36A0F" w:rsidP="00A54BA9">
            <w:pPr>
              <w:rPr>
                <w:b/>
              </w:rPr>
            </w:pPr>
          </w:p>
        </w:tc>
      </w:tr>
      <w:tr w:rsidR="00666F2D" w:rsidRPr="007F44B6" w14:paraId="3BF7E132" w14:textId="77777777" w:rsidTr="00731859">
        <w:trPr>
          <w:trHeight w:hRule="exact" w:val="1641"/>
        </w:trPr>
        <w:tc>
          <w:tcPr>
            <w:tcW w:w="1134" w:type="dxa"/>
            <w:gridSpan w:val="2"/>
          </w:tcPr>
          <w:p w14:paraId="759EC3E7" w14:textId="77777777" w:rsidR="00666F2D" w:rsidRPr="00814BB8" w:rsidRDefault="00666F2D" w:rsidP="00A54BA9">
            <w:r w:rsidRPr="00814BB8">
              <w:t>1.1</w:t>
            </w:r>
          </w:p>
        </w:tc>
        <w:tc>
          <w:tcPr>
            <w:tcW w:w="1843" w:type="dxa"/>
            <w:gridSpan w:val="2"/>
          </w:tcPr>
          <w:p w14:paraId="66CE5B0B" w14:textId="77777777" w:rsidR="00666F2D" w:rsidRPr="0045312C" w:rsidRDefault="00666F2D" w:rsidP="00A54BA9">
            <w:pPr>
              <w:rPr>
                <w:b/>
              </w:rPr>
            </w:pPr>
            <w:r w:rsidRPr="0045312C">
              <w:rPr>
                <w:b/>
              </w:rPr>
              <w:t>Attendances:</w:t>
            </w:r>
          </w:p>
          <w:p w14:paraId="1587A504" w14:textId="77777777" w:rsidR="00320591" w:rsidRPr="00C52912" w:rsidRDefault="00B040C4" w:rsidP="00332BA2">
            <w:r w:rsidRPr="00C52912">
              <w:t>Alex Aitken</w:t>
            </w:r>
          </w:p>
          <w:p w14:paraId="0FD25323" w14:textId="77777777" w:rsidR="00B040C4" w:rsidRPr="00C52912" w:rsidRDefault="00B040C4" w:rsidP="00332BA2">
            <w:r w:rsidRPr="00C52912">
              <w:t>Julie Aitken</w:t>
            </w:r>
          </w:p>
          <w:p w14:paraId="12CC2089" w14:textId="77777777" w:rsidR="00B040C4" w:rsidRPr="00C52912" w:rsidRDefault="003226E4" w:rsidP="00332BA2">
            <w:r w:rsidRPr="00C52912">
              <w:t>Judy Bercene</w:t>
            </w:r>
          </w:p>
          <w:p w14:paraId="3C08F1CD" w14:textId="77777777" w:rsidR="0045312C" w:rsidRPr="0045312C" w:rsidRDefault="0045312C" w:rsidP="0045312C">
            <w:r w:rsidRPr="00C52912">
              <w:t>Lorraine Symington</w:t>
            </w:r>
          </w:p>
          <w:p w14:paraId="3E310AA2" w14:textId="77777777" w:rsidR="0045312C" w:rsidRPr="0045312C" w:rsidRDefault="0045312C" w:rsidP="00332BA2"/>
        </w:tc>
        <w:tc>
          <w:tcPr>
            <w:tcW w:w="1985" w:type="dxa"/>
            <w:gridSpan w:val="2"/>
          </w:tcPr>
          <w:p w14:paraId="7A71B56D" w14:textId="77777777" w:rsidR="00320591" w:rsidRPr="00C52912" w:rsidRDefault="00B040C4" w:rsidP="00320591">
            <w:r w:rsidRPr="00C52912">
              <w:t>Ian Hancock</w:t>
            </w:r>
          </w:p>
          <w:p w14:paraId="774A08DC" w14:textId="77777777" w:rsidR="00B040C4" w:rsidRPr="00C52912" w:rsidRDefault="00B040C4" w:rsidP="00320591">
            <w:r w:rsidRPr="00C52912">
              <w:t>Lee Simmonds</w:t>
            </w:r>
          </w:p>
          <w:p w14:paraId="6E42E046" w14:textId="77777777" w:rsidR="0045312C" w:rsidRPr="00C52912" w:rsidRDefault="0045312C" w:rsidP="00320591">
            <w:r w:rsidRPr="00C52912">
              <w:t>Janet Milne</w:t>
            </w:r>
          </w:p>
          <w:p w14:paraId="16A2BD1E" w14:textId="77777777" w:rsidR="0045312C" w:rsidRPr="00C52912" w:rsidRDefault="0045312C" w:rsidP="00320591">
            <w:r w:rsidRPr="00C52912">
              <w:t>Peter Miles</w:t>
            </w:r>
          </w:p>
          <w:p w14:paraId="7C3DD9B9" w14:textId="77777777" w:rsidR="0045312C" w:rsidRPr="00C52912" w:rsidRDefault="0045312C" w:rsidP="00320591">
            <w:r w:rsidRPr="00C52912">
              <w:t>Toni Mahony</w:t>
            </w:r>
          </w:p>
        </w:tc>
        <w:tc>
          <w:tcPr>
            <w:tcW w:w="1872" w:type="dxa"/>
            <w:gridSpan w:val="3"/>
          </w:tcPr>
          <w:p w14:paraId="6BD68664" w14:textId="77777777" w:rsidR="003226E4" w:rsidRPr="00C52912" w:rsidRDefault="003226E4" w:rsidP="003226E4">
            <w:r w:rsidRPr="00C52912">
              <w:t>Lynton Symington</w:t>
            </w:r>
          </w:p>
          <w:p w14:paraId="1FEE91A8" w14:textId="77777777" w:rsidR="003226E4" w:rsidRPr="00C52912" w:rsidRDefault="003226E4" w:rsidP="003226E4">
            <w:r w:rsidRPr="00C52912">
              <w:t>Lionel Lovell</w:t>
            </w:r>
          </w:p>
          <w:p w14:paraId="1E56A017" w14:textId="77777777" w:rsidR="0045312C" w:rsidRPr="00C52912" w:rsidRDefault="0045312C" w:rsidP="003226E4">
            <w:r w:rsidRPr="00C52912">
              <w:t>Bill Cutler</w:t>
            </w:r>
          </w:p>
          <w:p w14:paraId="7C4865D2" w14:textId="77777777" w:rsidR="0045312C" w:rsidRPr="00C52912" w:rsidRDefault="0045312C" w:rsidP="003226E4">
            <w:r w:rsidRPr="00C52912">
              <w:t>Patricia Miles</w:t>
            </w:r>
          </w:p>
          <w:p w14:paraId="007736D5" w14:textId="77777777" w:rsidR="00C52912" w:rsidRPr="00C52912" w:rsidRDefault="00C52912" w:rsidP="003226E4">
            <w:r w:rsidRPr="00C52912">
              <w:t>Glenn Farley</w:t>
            </w:r>
          </w:p>
        </w:tc>
        <w:tc>
          <w:tcPr>
            <w:tcW w:w="1975" w:type="dxa"/>
            <w:gridSpan w:val="2"/>
          </w:tcPr>
          <w:p w14:paraId="787F417F" w14:textId="77777777" w:rsidR="00B040C4" w:rsidRPr="00C52912" w:rsidRDefault="009B2F63" w:rsidP="001E6063">
            <w:r w:rsidRPr="00C52912">
              <w:t>Tony Monck</w:t>
            </w:r>
          </w:p>
          <w:p w14:paraId="4500A737" w14:textId="77777777" w:rsidR="009B2F63" w:rsidRPr="00C52912" w:rsidRDefault="009B2F63" w:rsidP="001E6063">
            <w:r w:rsidRPr="00C52912">
              <w:t>Carmel Monck</w:t>
            </w:r>
          </w:p>
          <w:p w14:paraId="451BB495" w14:textId="77777777" w:rsidR="0045312C" w:rsidRPr="00C52912" w:rsidRDefault="0045312C" w:rsidP="0045312C">
            <w:pPr>
              <w:jc w:val="both"/>
              <w:rPr>
                <w:sz w:val="21"/>
                <w:szCs w:val="21"/>
              </w:rPr>
            </w:pPr>
            <w:r w:rsidRPr="00C52912">
              <w:rPr>
                <w:sz w:val="21"/>
                <w:szCs w:val="21"/>
              </w:rPr>
              <w:t>Roger Elmitt</w:t>
            </w:r>
          </w:p>
          <w:p w14:paraId="52EB9C88" w14:textId="77777777" w:rsidR="0045312C" w:rsidRPr="00C52912" w:rsidRDefault="0045312C" w:rsidP="001E6063">
            <w:pPr>
              <w:rPr>
                <w:sz w:val="21"/>
                <w:szCs w:val="21"/>
              </w:rPr>
            </w:pPr>
            <w:r w:rsidRPr="00C52912">
              <w:rPr>
                <w:sz w:val="21"/>
                <w:szCs w:val="21"/>
              </w:rPr>
              <w:t>Veronica Elmitt</w:t>
            </w:r>
          </w:p>
          <w:p w14:paraId="33E0F688" w14:textId="77777777" w:rsidR="0045312C" w:rsidRPr="00C52912" w:rsidRDefault="0045312C" w:rsidP="0045312C">
            <w:r w:rsidRPr="00C52912">
              <w:t>Denise Montague</w:t>
            </w:r>
          </w:p>
          <w:p w14:paraId="585E932D" w14:textId="77777777" w:rsidR="0045312C" w:rsidRPr="00C52912" w:rsidRDefault="0045312C" w:rsidP="001E6063">
            <w:r w:rsidRPr="00C52912">
              <w:t>Marian Roeling</w:t>
            </w:r>
          </w:p>
        </w:tc>
        <w:tc>
          <w:tcPr>
            <w:tcW w:w="1519" w:type="dxa"/>
            <w:gridSpan w:val="2"/>
          </w:tcPr>
          <w:p w14:paraId="3F410209" w14:textId="77777777" w:rsidR="00666F2D" w:rsidRPr="007F44B6" w:rsidRDefault="00666F2D" w:rsidP="00A54BA9">
            <w:pPr>
              <w:rPr>
                <w:b/>
                <w:highlight w:val="yellow"/>
              </w:rPr>
            </w:pPr>
          </w:p>
        </w:tc>
      </w:tr>
      <w:tr w:rsidR="00666F2D" w:rsidRPr="003E5FE9" w14:paraId="4E6185CA" w14:textId="77777777" w:rsidTr="00731859">
        <w:trPr>
          <w:trHeight w:hRule="exact" w:val="983"/>
        </w:trPr>
        <w:tc>
          <w:tcPr>
            <w:tcW w:w="1134" w:type="dxa"/>
            <w:gridSpan w:val="2"/>
            <w:tcBorders>
              <w:bottom w:val="single" w:sz="4" w:space="0" w:color="auto"/>
            </w:tcBorders>
          </w:tcPr>
          <w:p w14:paraId="2F871168" w14:textId="77777777" w:rsidR="00666F2D" w:rsidRPr="0023334D" w:rsidRDefault="00666F2D" w:rsidP="00A54BA9">
            <w:pPr>
              <w:rPr>
                <w:highlight w:val="yellow"/>
              </w:rPr>
            </w:pPr>
            <w:r w:rsidRPr="00814BB8">
              <w:t>1.2</w:t>
            </w:r>
          </w:p>
        </w:tc>
        <w:tc>
          <w:tcPr>
            <w:tcW w:w="1843" w:type="dxa"/>
            <w:gridSpan w:val="2"/>
            <w:tcBorders>
              <w:bottom w:val="single" w:sz="4" w:space="0" w:color="auto"/>
            </w:tcBorders>
          </w:tcPr>
          <w:p w14:paraId="6BB39F3E" w14:textId="77777777" w:rsidR="00666F2D" w:rsidRPr="00814BB8" w:rsidRDefault="00666F2D" w:rsidP="00A54BA9">
            <w:pPr>
              <w:rPr>
                <w:b/>
              </w:rPr>
            </w:pPr>
            <w:r w:rsidRPr="00814BB8">
              <w:rPr>
                <w:b/>
              </w:rPr>
              <w:t>Apologies:</w:t>
            </w:r>
          </w:p>
          <w:p w14:paraId="64F0ECE8" w14:textId="77777777" w:rsidR="00B040C4" w:rsidRPr="00E13199" w:rsidRDefault="00B040C4" w:rsidP="00B040C4">
            <w:r>
              <w:t>Jodi Aitken</w:t>
            </w:r>
          </w:p>
          <w:p w14:paraId="09BD62F7" w14:textId="77777777" w:rsidR="00B040C4" w:rsidRDefault="00B040C4" w:rsidP="00B040C4">
            <w:r>
              <w:t>Imogen Hayes</w:t>
            </w:r>
          </w:p>
          <w:p w14:paraId="418A59AC" w14:textId="77777777" w:rsidR="00320591" w:rsidRPr="00814BB8" w:rsidRDefault="0083036E" w:rsidP="003226E4">
            <w:r>
              <w:t>.</w:t>
            </w:r>
          </w:p>
        </w:tc>
        <w:tc>
          <w:tcPr>
            <w:tcW w:w="1985" w:type="dxa"/>
            <w:gridSpan w:val="2"/>
            <w:tcBorders>
              <w:bottom w:val="single" w:sz="4" w:space="0" w:color="auto"/>
            </w:tcBorders>
          </w:tcPr>
          <w:p w14:paraId="739F014F" w14:textId="77777777" w:rsidR="0045312C" w:rsidRDefault="0045312C" w:rsidP="0045312C">
            <w:r>
              <w:t>Margaret Barlow</w:t>
            </w:r>
          </w:p>
          <w:p w14:paraId="36022E22" w14:textId="77777777" w:rsidR="0045312C" w:rsidRDefault="0045312C" w:rsidP="0045312C">
            <w:r>
              <w:t>John Barlow</w:t>
            </w:r>
          </w:p>
          <w:p w14:paraId="0CB0A0B4" w14:textId="77777777" w:rsidR="003226E4" w:rsidRPr="00E13199" w:rsidRDefault="003226E4" w:rsidP="0045312C">
            <w:pPr>
              <w:rPr>
                <w:sz w:val="21"/>
                <w:szCs w:val="21"/>
              </w:rPr>
            </w:pPr>
          </w:p>
        </w:tc>
        <w:tc>
          <w:tcPr>
            <w:tcW w:w="1872" w:type="dxa"/>
            <w:gridSpan w:val="3"/>
            <w:tcBorders>
              <w:bottom w:val="single" w:sz="4" w:space="0" w:color="auto"/>
            </w:tcBorders>
          </w:tcPr>
          <w:p w14:paraId="6F11BE67" w14:textId="77777777" w:rsidR="003226E4" w:rsidRDefault="0045312C" w:rsidP="00B040C4">
            <w:r>
              <w:t>Allan Woodbury</w:t>
            </w:r>
          </w:p>
          <w:p w14:paraId="16C26B48" w14:textId="77777777" w:rsidR="0045312C" w:rsidRPr="00E13199" w:rsidRDefault="0045312C" w:rsidP="00B040C4">
            <w:r>
              <w:t>Alison Woodbury</w:t>
            </w:r>
          </w:p>
        </w:tc>
        <w:tc>
          <w:tcPr>
            <w:tcW w:w="1975" w:type="dxa"/>
            <w:gridSpan w:val="2"/>
            <w:tcBorders>
              <w:bottom w:val="single" w:sz="4" w:space="0" w:color="auto"/>
            </w:tcBorders>
          </w:tcPr>
          <w:p w14:paraId="3B9A785B" w14:textId="77777777" w:rsidR="00332BA2" w:rsidRDefault="009B2F63" w:rsidP="001A0905">
            <w:r>
              <w:t>Pat &amp; Kevin St. Jack</w:t>
            </w:r>
          </w:p>
          <w:p w14:paraId="300814AD" w14:textId="77777777" w:rsidR="003226E4" w:rsidRPr="003E5FE9" w:rsidRDefault="003226E4" w:rsidP="0045312C"/>
        </w:tc>
        <w:tc>
          <w:tcPr>
            <w:tcW w:w="1519" w:type="dxa"/>
            <w:gridSpan w:val="2"/>
            <w:tcBorders>
              <w:bottom w:val="single" w:sz="4" w:space="0" w:color="auto"/>
            </w:tcBorders>
          </w:tcPr>
          <w:p w14:paraId="410DED9D" w14:textId="77777777" w:rsidR="00666F2D" w:rsidRPr="003E5FE9" w:rsidRDefault="00666F2D" w:rsidP="00A54BA9">
            <w:pPr>
              <w:rPr>
                <w:b/>
              </w:rPr>
            </w:pPr>
          </w:p>
        </w:tc>
      </w:tr>
      <w:tr w:rsidR="00EF4C3B" w:rsidRPr="003E5FE9" w14:paraId="27C936A8" w14:textId="77777777" w:rsidTr="00731859">
        <w:trPr>
          <w:trHeight w:hRule="exact" w:val="642"/>
        </w:trPr>
        <w:tc>
          <w:tcPr>
            <w:tcW w:w="1134" w:type="dxa"/>
            <w:gridSpan w:val="2"/>
            <w:tcBorders>
              <w:bottom w:val="single" w:sz="4" w:space="0" w:color="auto"/>
            </w:tcBorders>
          </w:tcPr>
          <w:p w14:paraId="0E56637D" w14:textId="77777777" w:rsidR="00EF4C3B" w:rsidRPr="00814BB8" w:rsidRDefault="00EF4C3B" w:rsidP="00A54BA9">
            <w:r>
              <w:t>1.3</w:t>
            </w:r>
          </w:p>
        </w:tc>
        <w:tc>
          <w:tcPr>
            <w:tcW w:w="1843" w:type="dxa"/>
            <w:gridSpan w:val="2"/>
            <w:tcBorders>
              <w:bottom w:val="single" w:sz="4" w:space="0" w:color="auto"/>
            </w:tcBorders>
          </w:tcPr>
          <w:p w14:paraId="2333625E" w14:textId="77777777" w:rsidR="00E13199" w:rsidRDefault="00E13199" w:rsidP="008A0C52">
            <w:pPr>
              <w:rPr>
                <w:b/>
              </w:rPr>
            </w:pPr>
          </w:p>
          <w:p w14:paraId="05516D38" w14:textId="77777777" w:rsidR="00EF4C3B" w:rsidRPr="00EF4C3B" w:rsidRDefault="00EF4C3B" w:rsidP="008A0C52">
            <w:r>
              <w:rPr>
                <w:b/>
              </w:rPr>
              <w:t>Visitors:</w:t>
            </w:r>
            <w:r w:rsidR="00F1285E">
              <w:rPr>
                <w:b/>
              </w:rPr>
              <w:t xml:space="preserve">  </w:t>
            </w:r>
          </w:p>
        </w:tc>
        <w:tc>
          <w:tcPr>
            <w:tcW w:w="1985" w:type="dxa"/>
            <w:gridSpan w:val="2"/>
            <w:tcBorders>
              <w:bottom w:val="single" w:sz="4" w:space="0" w:color="auto"/>
            </w:tcBorders>
          </w:tcPr>
          <w:p w14:paraId="1FD7B23F" w14:textId="77777777" w:rsidR="00635BF9" w:rsidRDefault="00635BF9" w:rsidP="00050734">
            <w:pPr>
              <w:rPr>
                <w:sz w:val="21"/>
                <w:szCs w:val="21"/>
              </w:rPr>
            </w:pPr>
          </w:p>
          <w:p w14:paraId="30DDD781" w14:textId="77777777" w:rsidR="00B040C4" w:rsidRPr="009702EE" w:rsidRDefault="009B2F63" w:rsidP="0045312C">
            <w:pPr>
              <w:rPr>
                <w:sz w:val="21"/>
                <w:szCs w:val="21"/>
              </w:rPr>
            </w:pPr>
            <w:r>
              <w:rPr>
                <w:sz w:val="21"/>
                <w:szCs w:val="21"/>
              </w:rPr>
              <w:t xml:space="preserve"> </w:t>
            </w:r>
            <w:r w:rsidR="0045312C">
              <w:rPr>
                <w:sz w:val="21"/>
                <w:szCs w:val="21"/>
              </w:rPr>
              <w:t>Nil</w:t>
            </w:r>
          </w:p>
        </w:tc>
        <w:tc>
          <w:tcPr>
            <w:tcW w:w="1872" w:type="dxa"/>
            <w:gridSpan w:val="3"/>
            <w:tcBorders>
              <w:bottom w:val="single" w:sz="4" w:space="0" w:color="auto"/>
            </w:tcBorders>
          </w:tcPr>
          <w:p w14:paraId="49A147AE" w14:textId="77777777" w:rsidR="005C6872" w:rsidRDefault="005C6872" w:rsidP="0083036E"/>
        </w:tc>
        <w:tc>
          <w:tcPr>
            <w:tcW w:w="1975" w:type="dxa"/>
            <w:gridSpan w:val="2"/>
            <w:tcBorders>
              <w:bottom w:val="single" w:sz="4" w:space="0" w:color="auto"/>
            </w:tcBorders>
          </w:tcPr>
          <w:p w14:paraId="4B47B38E" w14:textId="77777777" w:rsidR="00C329C8" w:rsidRDefault="00C329C8" w:rsidP="009B2F63"/>
        </w:tc>
        <w:tc>
          <w:tcPr>
            <w:tcW w:w="1519" w:type="dxa"/>
            <w:gridSpan w:val="2"/>
            <w:tcBorders>
              <w:bottom w:val="single" w:sz="4" w:space="0" w:color="auto"/>
            </w:tcBorders>
          </w:tcPr>
          <w:p w14:paraId="18C02428" w14:textId="77777777" w:rsidR="00EF4C3B" w:rsidRDefault="00EF4C3B" w:rsidP="00A54BA9">
            <w:pPr>
              <w:rPr>
                <w:b/>
              </w:rPr>
            </w:pPr>
          </w:p>
          <w:p w14:paraId="1E37D6A5" w14:textId="77777777" w:rsidR="00AB1135" w:rsidRDefault="00AB1135" w:rsidP="00A54BA9">
            <w:pPr>
              <w:rPr>
                <w:b/>
              </w:rPr>
            </w:pPr>
          </w:p>
          <w:p w14:paraId="5F322FB0" w14:textId="77777777" w:rsidR="008F753A" w:rsidRDefault="008F753A" w:rsidP="00A54BA9">
            <w:pPr>
              <w:rPr>
                <w:b/>
              </w:rPr>
            </w:pPr>
          </w:p>
          <w:p w14:paraId="235C522C" w14:textId="77777777" w:rsidR="00AB1135" w:rsidRPr="003E5FE9" w:rsidRDefault="00AB1135" w:rsidP="00A54BA9">
            <w:pPr>
              <w:rPr>
                <w:b/>
              </w:rPr>
            </w:pPr>
          </w:p>
        </w:tc>
      </w:tr>
      <w:tr w:rsidR="00AB1135" w:rsidRPr="003E5FE9" w14:paraId="337142CD" w14:textId="77777777" w:rsidTr="00731859">
        <w:trPr>
          <w:trHeight w:hRule="exact" w:val="686"/>
        </w:trPr>
        <w:tc>
          <w:tcPr>
            <w:tcW w:w="1134" w:type="dxa"/>
            <w:gridSpan w:val="2"/>
            <w:tcBorders>
              <w:bottom w:val="single" w:sz="4" w:space="0" w:color="auto"/>
            </w:tcBorders>
            <w:shd w:val="clear" w:color="auto" w:fill="BFB970" w:themeFill="background2" w:themeFillShade="BF"/>
          </w:tcPr>
          <w:p w14:paraId="6D42883F" w14:textId="77777777" w:rsidR="00AB1135" w:rsidRDefault="00AB1135" w:rsidP="00A54BA9">
            <w:pPr>
              <w:rPr>
                <w:b/>
              </w:rPr>
            </w:pPr>
            <w:r>
              <w:rPr>
                <w:b/>
              </w:rPr>
              <w:t>2.0</w:t>
            </w:r>
          </w:p>
        </w:tc>
        <w:tc>
          <w:tcPr>
            <w:tcW w:w="7675" w:type="dxa"/>
            <w:gridSpan w:val="9"/>
            <w:tcBorders>
              <w:bottom w:val="single" w:sz="4" w:space="0" w:color="auto"/>
            </w:tcBorders>
            <w:shd w:val="clear" w:color="auto" w:fill="BFB970" w:themeFill="background2" w:themeFillShade="BF"/>
          </w:tcPr>
          <w:p w14:paraId="2C71C216" w14:textId="77777777" w:rsidR="00990FF8" w:rsidRDefault="00990FF8" w:rsidP="00360493">
            <w:pPr>
              <w:rPr>
                <w:b/>
              </w:rPr>
            </w:pPr>
          </w:p>
          <w:p w14:paraId="232FA0BC" w14:textId="77777777" w:rsidR="00E13199" w:rsidRPr="003E5FE9" w:rsidRDefault="00AB1135" w:rsidP="0045312C">
            <w:pPr>
              <w:rPr>
                <w:b/>
              </w:rPr>
            </w:pPr>
            <w:r>
              <w:rPr>
                <w:b/>
              </w:rPr>
              <w:t xml:space="preserve">Welcome </w:t>
            </w:r>
            <w:r w:rsidR="00655772">
              <w:rPr>
                <w:b/>
              </w:rPr>
              <w:t xml:space="preserve">to all </w:t>
            </w:r>
            <w:r>
              <w:rPr>
                <w:b/>
              </w:rPr>
              <w:t xml:space="preserve">was expressed </w:t>
            </w:r>
            <w:r w:rsidR="00DA1CBE">
              <w:rPr>
                <w:b/>
              </w:rPr>
              <w:t xml:space="preserve">by </w:t>
            </w:r>
            <w:r w:rsidR="00A7318E">
              <w:rPr>
                <w:b/>
              </w:rPr>
              <w:t>Alex</w:t>
            </w:r>
            <w:r w:rsidR="0045312C">
              <w:rPr>
                <w:b/>
              </w:rPr>
              <w:t>.</w:t>
            </w:r>
          </w:p>
        </w:tc>
        <w:tc>
          <w:tcPr>
            <w:tcW w:w="1519" w:type="dxa"/>
            <w:gridSpan w:val="2"/>
            <w:tcBorders>
              <w:bottom w:val="single" w:sz="4" w:space="0" w:color="auto"/>
            </w:tcBorders>
            <w:shd w:val="clear" w:color="auto" w:fill="BFB970" w:themeFill="background2" w:themeFillShade="BF"/>
          </w:tcPr>
          <w:p w14:paraId="7535FE7F" w14:textId="77777777" w:rsidR="00AB1135" w:rsidRPr="003E5FE9" w:rsidRDefault="00AB1135" w:rsidP="00A54BA9">
            <w:pPr>
              <w:rPr>
                <w:b/>
              </w:rPr>
            </w:pPr>
          </w:p>
        </w:tc>
      </w:tr>
      <w:tr w:rsidR="00F36A0F" w:rsidRPr="003E5FE9" w14:paraId="541C0152" w14:textId="77777777" w:rsidTr="00731859">
        <w:trPr>
          <w:trHeight w:hRule="exact" w:val="691"/>
        </w:trPr>
        <w:tc>
          <w:tcPr>
            <w:tcW w:w="1134" w:type="dxa"/>
            <w:gridSpan w:val="2"/>
            <w:tcBorders>
              <w:bottom w:val="single" w:sz="4" w:space="0" w:color="auto"/>
            </w:tcBorders>
            <w:shd w:val="clear" w:color="auto" w:fill="BFB970" w:themeFill="background2" w:themeFillShade="BF"/>
          </w:tcPr>
          <w:p w14:paraId="1B1C8545" w14:textId="77777777" w:rsidR="00F36A0F" w:rsidRPr="003E5FE9" w:rsidRDefault="00B53C41" w:rsidP="00A54BA9">
            <w:pPr>
              <w:rPr>
                <w:b/>
              </w:rPr>
            </w:pPr>
            <w:r>
              <w:rPr>
                <w:b/>
              </w:rPr>
              <w:t>3</w:t>
            </w:r>
            <w:r w:rsidR="00F36A0F" w:rsidRPr="003E5FE9">
              <w:rPr>
                <w:b/>
              </w:rPr>
              <w:t>.0</w:t>
            </w:r>
          </w:p>
        </w:tc>
        <w:tc>
          <w:tcPr>
            <w:tcW w:w="7675" w:type="dxa"/>
            <w:gridSpan w:val="9"/>
            <w:tcBorders>
              <w:bottom w:val="single" w:sz="4" w:space="0" w:color="auto"/>
            </w:tcBorders>
            <w:shd w:val="clear" w:color="auto" w:fill="BFB970" w:themeFill="background2" w:themeFillShade="BF"/>
          </w:tcPr>
          <w:p w14:paraId="303176E4" w14:textId="77777777" w:rsidR="00737182" w:rsidRDefault="00737182" w:rsidP="00F36A0F">
            <w:pPr>
              <w:rPr>
                <w:b/>
              </w:rPr>
            </w:pPr>
          </w:p>
          <w:p w14:paraId="74AAE5F6" w14:textId="77777777" w:rsidR="00F36A0F" w:rsidRDefault="00F36A0F" w:rsidP="00F36A0F">
            <w:pPr>
              <w:rPr>
                <w:b/>
              </w:rPr>
            </w:pPr>
            <w:r w:rsidRPr="003E5FE9">
              <w:rPr>
                <w:b/>
              </w:rPr>
              <w:t xml:space="preserve">Minutes of the Last </w:t>
            </w:r>
            <w:r w:rsidR="00332BA2">
              <w:rPr>
                <w:b/>
              </w:rPr>
              <w:t xml:space="preserve">General </w:t>
            </w:r>
            <w:r w:rsidRPr="003E5FE9">
              <w:rPr>
                <w:b/>
              </w:rPr>
              <w:t>Meeting</w:t>
            </w:r>
          </w:p>
          <w:p w14:paraId="5B45061A" w14:textId="77777777" w:rsidR="00D7049E" w:rsidRDefault="00D7049E" w:rsidP="00F36A0F">
            <w:pPr>
              <w:rPr>
                <w:b/>
              </w:rPr>
            </w:pPr>
          </w:p>
          <w:p w14:paraId="0207F77B" w14:textId="77777777" w:rsidR="00D7049E" w:rsidRPr="003E5FE9" w:rsidRDefault="00D7049E" w:rsidP="00F36A0F">
            <w:pPr>
              <w:rPr>
                <w:b/>
              </w:rPr>
            </w:pPr>
          </w:p>
        </w:tc>
        <w:tc>
          <w:tcPr>
            <w:tcW w:w="1519" w:type="dxa"/>
            <w:gridSpan w:val="2"/>
            <w:tcBorders>
              <w:bottom w:val="single" w:sz="4" w:space="0" w:color="auto"/>
            </w:tcBorders>
            <w:shd w:val="clear" w:color="auto" w:fill="BFB970" w:themeFill="background2" w:themeFillShade="BF"/>
          </w:tcPr>
          <w:p w14:paraId="06ADC99B" w14:textId="77777777" w:rsidR="00F36A0F" w:rsidRPr="003E5FE9" w:rsidRDefault="00F36A0F" w:rsidP="00A54BA9">
            <w:pPr>
              <w:rPr>
                <w:b/>
              </w:rPr>
            </w:pPr>
          </w:p>
        </w:tc>
      </w:tr>
      <w:tr w:rsidR="00E15893" w:rsidRPr="003E5FE9" w14:paraId="11C803B1" w14:textId="77777777" w:rsidTr="00731859">
        <w:trPr>
          <w:trHeight w:hRule="exact" w:val="1651"/>
        </w:trPr>
        <w:tc>
          <w:tcPr>
            <w:tcW w:w="1134" w:type="dxa"/>
            <w:gridSpan w:val="2"/>
            <w:tcBorders>
              <w:bottom w:val="single" w:sz="4" w:space="0" w:color="auto"/>
            </w:tcBorders>
          </w:tcPr>
          <w:p w14:paraId="516B9898" w14:textId="77777777" w:rsidR="00E15893" w:rsidRPr="0023334D" w:rsidRDefault="00655772" w:rsidP="00E15893">
            <w:r>
              <w:t>3</w:t>
            </w:r>
            <w:r w:rsidR="00E15893">
              <w:t>.1</w:t>
            </w:r>
          </w:p>
        </w:tc>
        <w:tc>
          <w:tcPr>
            <w:tcW w:w="7675" w:type="dxa"/>
            <w:gridSpan w:val="9"/>
            <w:tcBorders>
              <w:bottom w:val="single" w:sz="4" w:space="0" w:color="auto"/>
            </w:tcBorders>
          </w:tcPr>
          <w:p w14:paraId="27C9ECC4" w14:textId="77777777" w:rsidR="00D7049E" w:rsidRDefault="00D7049E" w:rsidP="00E15893">
            <w:pPr>
              <w:rPr>
                <w:b/>
              </w:rPr>
            </w:pPr>
          </w:p>
          <w:p w14:paraId="088CE41D" w14:textId="77777777" w:rsidR="00E8785C" w:rsidRDefault="00E15893" w:rsidP="00E15893">
            <w:pPr>
              <w:rPr>
                <w:b/>
              </w:rPr>
            </w:pPr>
            <w:r w:rsidRPr="003E5FE9">
              <w:rPr>
                <w:b/>
              </w:rPr>
              <w:t xml:space="preserve">Meeting Number </w:t>
            </w:r>
            <w:r w:rsidR="005735EB">
              <w:rPr>
                <w:b/>
              </w:rPr>
              <w:t>39</w:t>
            </w:r>
            <w:r w:rsidR="0083036E">
              <w:rPr>
                <w:b/>
              </w:rPr>
              <w:t xml:space="preserve"> </w:t>
            </w:r>
            <w:r w:rsidR="0077100D">
              <w:rPr>
                <w:b/>
              </w:rPr>
              <w:t xml:space="preserve">- </w:t>
            </w:r>
            <w:r>
              <w:rPr>
                <w:b/>
              </w:rPr>
              <w:t>Date:</w:t>
            </w:r>
            <w:r w:rsidR="006A080C">
              <w:rPr>
                <w:b/>
              </w:rPr>
              <w:t xml:space="preserve"> </w:t>
            </w:r>
            <w:r w:rsidR="00041CA8">
              <w:rPr>
                <w:b/>
              </w:rPr>
              <w:t>8 June</w:t>
            </w:r>
            <w:r w:rsidR="0077100D">
              <w:rPr>
                <w:b/>
              </w:rPr>
              <w:t>, 2019</w:t>
            </w:r>
            <w:r w:rsidR="00AA11E6">
              <w:rPr>
                <w:b/>
              </w:rPr>
              <w:t>.</w:t>
            </w:r>
          </w:p>
          <w:p w14:paraId="2017D5E6" w14:textId="77777777" w:rsidR="00445831" w:rsidRPr="00445831" w:rsidRDefault="00445831" w:rsidP="00E15893">
            <w:r>
              <w:t>Distributed to members via email and Aust Post.</w:t>
            </w:r>
          </w:p>
          <w:p w14:paraId="4D759638" w14:textId="77777777" w:rsidR="00E15893" w:rsidRPr="00F924D0" w:rsidRDefault="00E15893" w:rsidP="00E15893">
            <w:pPr>
              <w:rPr>
                <w:b/>
                <w:sz w:val="12"/>
                <w:szCs w:val="12"/>
              </w:rPr>
            </w:pPr>
          </w:p>
          <w:p w14:paraId="3310CEFE" w14:textId="77777777" w:rsidR="00E15893" w:rsidRDefault="00E15893" w:rsidP="00F1285E">
            <w:r>
              <w:t xml:space="preserve">The record of minutes of the previous meeting was </w:t>
            </w:r>
            <w:r w:rsidR="00AA11E6">
              <w:t>adopted</w:t>
            </w:r>
            <w:r>
              <w:t xml:space="preserve"> by the meeting </w:t>
            </w:r>
            <w:r w:rsidR="00F1285E">
              <w:t>as a true and correct record</w:t>
            </w:r>
            <w:r w:rsidR="00BF4BCE">
              <w:t>.</w:t>
            </w:r>
          </w:p>
          <w:p w14:paraId="26E1A84A" w14:textId="77777777" w:rsidR="00BF4BCE" w:rsidRDefault="00BF4BCE" w:rsidP="00F1285E"/>
          <w:p w14:paraId="3A01D355" w14:textId="77777777" w:rsidR="004A29DE" w:rsidRPr="009542A7" w:rsidRDefault="004A29DE" w:rsidP="00F1285E">
            <w:pPr>
              <w:rPr>
                <w:b/>
              </w:rPr>
            </w:pPr>
          </w:p>
        </w:tc>
        <w:tc>
          <w:tcPr>
            <w:tcW w:w="1519" w:type="dxa"/>
            <w:gridSpan w:val="2"/>
            <w:tcBorders>
              <w:bottom w:val="single" w:sz="4" w:space="0" w:color="auto"/>
            </w:tcBorders>
          </w:tcPr>
          <w:p w14:paraId="73154369" w14:textId="77777777" w:rsidR="00E15893" w:rsidRPr="003E5FE9" w:rsidRDefault="00445831" w:rsidP="00E15893">
            <w:pPr>
              <w:rPr>
                <w:b/>
              </w:rPr>
            </w:pPr>
            <w:r>
              <w:rPr>
                <w:b/>
              </w:rPr>
              <w:t>Toni</w:t>
            </w:r>
          </w:p>
        </w:tc>
      </w:tr>
      <w:tr w:rsidR="00E15893" w:rsidRPr="003E5FE9" w14:paraId="01148FD6" w14:textId="77777777" w:rsidTr="00731859">
        <w:trPr>
          <w:trHeight w:hRule="exact" w:val="861"/>
        </w:trPr>
        <w:tc>
          <w:tcPr>
            <w:tcW w:w="1134" w:type="dxa"/>
            <w:gridSpan w:val="2"/>
            <w:tcBorders>
              <w:bottom w:val="single" w:sz="4" w:space="0" w:color="auto"/>
            </w:tcBorders>
          </w:tcPr>
          <w:p w14:paraId="41424A2F" w14:textId="77777777" w:rsidR="00E15893" w:rsidRPr="00F924D0" w:rsidRDefault="00E15893" w:rsidP="00E15893"/>
          <w:p w14:paraId="2724BF59" w14:textId="77777777" w:rsidR="00E15893" w:rsidRPr="0023334D" w:rsidRDefault="00655772" w:rsidP="00E15893">
            <w:r>
              <w:t>3</w:t>
            </w:r>
            <w:r w:rsidR="00E15893" w:rsidRPr="0023334D">
              <w:t>.2</w:t>
            </w:r>
          </w:p>
        </w:tc>
        <w:tc>
          <w:tcPr>
            <w:tcW w:w="7675" w:type="dxa"/>
            <w:gridSpan w:val="9"/>
            <w:tcBorders>
              <w:bottom w:val="single" w:sz="4" w:space="0" w:color="auto"/>
            </w:tcBorders>
          </w:tcPr>
          <w:p w14:paraId="47CD7DBE" w14:textId="77777777" w:rsidR="00E15893" w:rsidRPr="00F924D0" w:rsidRDefault="00E15893" w:rsidP="00E15893">
            <w:pPr>
              <w:rPr>
                <w:b/>
              </w:rPr>
            </w:pPr>
          </w:p>
          <w:p w14:paraId="315DB5A5" w14:textId="77777777" w:rsidR="00270663" w:rsidRPr="009B6449" w:rsidRDefault="00E15893" w:rsidP="00E15893">
            <w:r w:rsidRPr="003E5FE9">
              <w:rPr>
                <w:b/>
              </w:rPr>
              <w:t>Business Arising from the Minutes</w:t>
            </w:r>
            <w:r w:rsidR="00AA11E6">
              <w:rPr>
                <w:b/>
              </w:rPr>
              <w:t xml:space="preserve">:  </w:t>
            </w:r>
            <w:r w:rsidR="0083036E">
              <w:rPr>
                <w:b/>
              </w:rPr>
              <w:t>Nil</w:t>
            </w:r>
          </w:p>
          <w:p w14:paraId="730E49B0" w14:textId="77777777" w:rsidR="00731859" w:rsidRDefault="00EE7558" w:rsidP="00BD616B">
            <w:pPr>
              <w:pStyle w:val="ListParagraph"/>
            </w:pPr>
            <w:r>
              <w:t xml:space="preserve">                                                                                                                      </w:t>
            </w:r>
          </w:p>
          <w:p w14:paraId="062DE179" w14:textId="77777777" w:rsidR="00BF4BCE" w:rsidRDefault="00EE7558" w:rsidP="00BD616B">
            <w:pPr>
              <w:pStyle w:val="ListParagraph"/>
            </w:pPr>
            <w:r>
              <w:t xml:space="preserve">                                                                                                                                                                                                                                                                                                                                                                                                                                                                                                                                                                                                                                                                                                                                                                                                                                                                                                                                                                                                                                                                                                                                                                                                                                                                                                                                                                                                                                                                                                                                                                                                                                                                                                                                                                                                                                                                                                                                                                                                                                                                                                                                                                                                                                                                                                                                                                                                                                                                                                                                                                                                                                                                                                                                                                                                                                                                                                                                                                                                                                                                                                                                                                                                                                                                                                                                                                                                                                                                                                                                                                                                                                                                                                                                                                                                                                                                                                                                                                                                                                                                                                                                                                                                                                                                                                                                                                                                                                                                                                                                                                                                                                                                                                                                                                                                                                                                                                                                                                                                                                                                                                                                                                                                                                                                                                                                                                                                                                                                                                                                                                                                                                                                                                                                                                                                                                                                                                                                                                                                                                                                                                                                                                                                                                                                                                                                                                                                                                                                                                                                                                                                                                                                                                                                                                                                                                                                                                                                                                                                                                                                                                                                                                                                                                                                                                                                                                                                                                                                                                                                                                                                                                                                                                                                                                                                                                                                                                                                                                                                                                                                                                                                                                                                                                                                                                                                                                                                                                                                                                                                                                                                                                                                                                                                                                                                                                                                                                                                                                                                                                                                                                                                                                                                                                                                                                                                                                                                                                                                                                                                                                                                                                                                                                                                                                                                                                                                                                                                                                                                                                                                                                                                                                                                                                                                                                                                                                                                                                                                                                                                                                                                                                                                                                                                                                                                                                                                                                                                                                                                                                                                                                                                                                                                                                                                                                                                                                                                                                                                                                                                                                                                                                                                                                                                                                                                                                                                                                                                                                                                                                                                                                                                                                                                                                                                                                                                                                                                                                                                                                                                                                                                                                                                                                                                                                                                                                                                                                                                                                                                                                                                                                                                                                                                                                                                                                                                                                                                                                                                                                                                                                                                                                                                                                                                                                                                                                                                                                                                                                                                                                                                                                                                                                                                                                                                                                                                                                                                                                                                                                                                                                                                                                                                                                                                                                                                                                                  </w:t>
            </w:r>
          </w:p>
          <w:p w14:paraId="292F8E3D" w14:textId="77777777" w:rsidR="00D7049E" w:rsidRDefault="00D7049E" w:rsidP="00E15893"/>
          <w:p w14:paraId="2070853E" w14:textId="77777777" w:rsidR="001E6074" w:rsidRDefault="001E6074" w:rsidP="00E15893"/>
          <w:p w14:paraId="17B44F27" w14:textId="77777777" w:rsidR="00D7049E" w:rsidRDefault="00D7049E" w:rsidP="00E15893"/>
          <w:p w14:paraId="7B4D4469" w14:textId="77777777" w:rsidR="00DA1CBE" w:rsidRDefault="00DA1CBE" w:rsidP="00E15893"/>
          <w:p w14:paraId="5E4667A7" w14:textId="77777777" w:rsidR="00E15893" w:rsidRPr="00F924D0" w:rsidRDefault="00E15893" w:rsidP="00E15893">
            <w:pPr>
              <w:rPr>
                <w:sz w:val="12"/>
                <w:szCs w:val="12"/>
              </w:rPr>
            </w:pPr>
          </w:p>
        </w:tc>
        <w:tc>
          <w:tcPr>
            <w:tcW w:w="1519" w:type="dxa"/>
            <w:gridSpan w:val="2"/>
            <w:tcBorders>
              <w:bottom w:val="single" w:sz="4" w:space="0" w:color="auto"/>
            </w:tcBorders>
          </w:tcPr>
          <w:p w14:paraId="4E036714" w14:textId="77777777" w:rsidR="00E15893" w:rsidRDefault="00E15893" w:rsidP="00E15893">
            <w:pPr>
              <w:rPr>
                <w:b/>
              </w:rPr>
            </w:pPr>
          </w:p>
          <w:p w14:paraId="73965C4E" w14:textId="77777777" w:rsidR="00E15893" w:rsidRDefault="00E15893" w:rsidP="00E15893">
            <w:pPr>
              <w:rPr>
                <w:b/>
              </w:rPr>
            </w:pPr>
          </w:p>
          <w:p w14:paraId="6A6007B5" w14:textId="77777777" w:rsidR="00E15893" w:rsidRPr="003E5FE9" w:rsidRDefault="00E15893" w:rsidP="00E15893">
            <w:pPr>
              <w:rPr>
                <w:b/>
              </w:rPr>
            </w:pPr>
          </w:p>
        </w:tc>
      </w:tr>
      <w:tr w:rsidR="00E15893" w:rsidRPr="003E5FE9" w14:paraId="46652440" w14:textId="77777777" w:rsidTr="00731859">
        <w:trPr>
          <w:trHeight w:hRule="exact" w:val="267"/>
        </w:trPr>
        <w:tc>
          <w:tcPr>
            <w:tcW w:w="1134" w:type="dxa"/>
            <w:gridSpan w:val="2"/>
            <w:shd w:val="clear" w:color="auto" w:fill="BFB970" w:themeFill="background2" w:themeFillShade="BF"/>
          </w:tcPr>
          <w:p w14:paraId="0CDEB97F" w14:textId="77777777" w:rsidR="00E15893" w:rsidRPr="003E5FE9" w:rsidRDefault="00655772" w:rsidP="00E15893">
            <w:pPr>
              <w:rPr>
                <w:b/>
              </w:rPr>
            </w:pPr>
            <w:r>
              <w:rPr>
                <w:b/>
              </w:rPr>
              <w:t>4</w:t>
            </w:r>
            <w:r w:rsidR="00E15893" w:rsidRPr="003E5FE9">
              <w:rPr>
                <w:b/>
              </w:rPr>
              <w:t>.0</w:t>
            </w:r>
          </w:p>
        </w:tc>
        <w:tc>
          <w:tcPr>
            <w:tcW w:w="7675" w:type="dxa"/>
            <w:gridSpan w:val="9"/>
            <w:shd w:val="clear" w:color="auto" w:fill="BFB970" w:themeFill="background2" w:themeFillShade="BF"/>
          </w:tcPr>
          <w:p w14:paraId="577EEBD1" w14:textId="77777777" w:rsidR="00E15893" w:rsidRPr="003E5FE9" w:rsidRDefault="00F1285E" w:rsidP="00F1285E">
            <w:pPr>
              <w:rPr>
                <w:b/>
              </w:rPr>
            </w:pPr>
            <w:r>
              <w:rPr>
                <w:b/>
              </w:rPr>
              <w:t xml:space="preserve">Correspondence </w:t>
            </w:r>
          </w:p>
        </w:tc>
        <w:tc>
          <w:tcPr>
            <w:tcW w:w="1519" w:type="dxa"/>
            <w:gridSpan w:val="2"/>
            <w:shd w:val="clear" w:color="auto" w:fill="BFB970" w:themeFill="background2" w:themeFillShade="BF"/>
          </w:tcPr>
          <w:p w14:paraId="3B299C7C" w14:textId="77777777" w:rsidR="00E15893" w:rsidRPr="003E5FE9" w:rsidRDefault="00E15893" w:rsidP="00E15893">
            <w:pPr>
              <w:rPr>
                <w:b/>
              </w:rPr>
            </w:pPr>
          </w:p>
        </w:tc>
      </w:tr>
      <w:tr w:rsidR="00E15893" w:rsidRPr="003E5FE9" w14:paraId="43961AD6" w14:textId="77777777" w:rsidTr="00731859">
        <w:trPr>
          <w:trHeight w:hRule="exact" w:val="3696"/>
        </w:trPr>
        <w:tc>
          <w:tcPr>
            <w:tcW w:w="1134" w:type="dxa"/>
            <w:gridSpan w:val="2"/>
          </w:tcPr>
          <w:p w14:paraId="312C97F9" w14:textId="77777777" w:rsidR="00E15893" w:rsidRPr="00AB1135" w:rsidRDefault="008F753A" w:rsidP="00E15893">
            <w:pPr>
              <w:rPr>
                <w:b/>
              </w:rPr>
            </w:pPr>
            <w:r>
              <w:rPr>
                <w:b/>
              </w:rPr>
              <w:lastRenderedPageBreak/>
              <w:t>4</w:t>
            </w:r>
            <w:r w:rsidR="00E15893" w:rsidRPr="00AB1135">
              <w:rPr>
                <w:b/>
              </w:rPr>
              <w:t>.1</w:t>
            </w:r>
          </w:p>
        </w:tc>
        <w:tc>
          <w:tcPr>
            <w:tcW w:w="7675" w:type="dxa"/>
            <w:gridSpan w:val="9"/>
          </w:tcPr>
          <w:p w14:paraId="16CEF471" w14:textId="77777777" w:rsidR="007433FF" w:rsidRDefault="00E15893" w:rsidP="00E15893">
            <w:pPr>
              <w:rPr>
                <w:b/>
              </w:rPr>
            </w:pPr>
            <w:r>
              <w:rPr>
                <w:b/>
              </w:rPr>
              <w:t>I</w:t>
            </w:r>
            <w:r w:rsidRPr="003E5FE9">
              <w:rPr>
                <w:b/>
              </w:rPr>
              <w:t>ncoming:</w:t>
            </w:r>
            <w:r w:rsidR="003C5AD7">
              <w:rPr>
                <w:b/>
              </w:rPr>
              <w:t xml:space="preserve"> </w:t>
            </w:r>
            <w:r w:rsidR="00C3695E">
              <w:rPr>
                <w:b/>
              </w:rPr>
              <w:t>8/6</w:t>
            </w:r>
            <w:r w:rsidR="003C5AD7">
              <w:rPr>
                <w:b/>
              </w:rPr>
              <w:t>/19</w:t>
            </w:r>
            <w:r w:rsidR="00C3695E">
              <w:rPr>
                <w:b/>
              </w:rPr>
              <w:t xml:space="preserve"> to 3/8/19</w:t>
            </w:r>
          </w:p>
          <w:p w14:paraId="1C844362" w14:textId="77777777" w:rsidR="00635BF9" w:rsidRPr="004C3120" w:rsidRDefault="00635BF9" w:rsidP="00E15893">
            <w:pPr>
              <w:rPr>
                <w:b/>
                <w:sz w:val="16"/>
                <w:szCs w:val="16"/>
              </w:rPr>
            </w:pPr>
          </w:p>
          <w:p w14:paraId="1919C026" w14:textId="77777777" w:rsidR="00532861" w:rsidRDefault="00532861" w:rsidP="00990FF8">
            <w:pPr>
              <w:pStyle w:val="ListParagraph"/>
              <w:rPr>
                <w:b/>
              </w:rPr>
            </w:pPr>
            <w:r>
              <w:rPr>
                <w:b/>
              </w:rPr>
              <w:t>IN –</w:t>
            </w:r>
          </w:p>
          <w:p w14:paraId="0BED3877" w14:textId="77777777" w:rsidR="00C3695E" w:rsidRDefault="00A7318E" w:rsidP="00990FF8">
            <w:pPr>
              <w:pStyle w:val="ListParagraph"/>
            </w:pPr>
            <w:r w:rsidRPr="00284833">
              <w:rPr>
                <w:b/>
              </w:rPr>
              <w:t>Chapter Newsletters</w:t>
            </w:r>
            <w:r>
              <w:t xml:space="preserve"> </w:t>
            </w:r>
            <w:r w:rsidR="006F5F5F">
              <w:t>–</w:t>
            </w:r>
            <w:r w:rsidR="000904D9">
              <w:t xml:space="preserve">Moreton </w:t>
            </w:r>
            <w:r w:rsidR="00663828">
              <w:t>Chronicle</w:t>
            </w:r>
            <w:r w:rsidR="000904D9">
              <w:t>; Hu</w:t>
            </w:r>
            <w:r w:rsidR="0083036E">
              <w:t xml:space="preserve">nter Valley, Southern Highlands, Mid North Coast, South Coast; </w:t>
            </w:r>
          </w:p>
          <w:p w14:paraId="269BEBB9" w14:textId="77777777" w:rsidR="00C3695E" w:rsidRPr="004C3120" w:rsidRDefault="00C3695E" w:rsidP="00990FF8">
            <w:pPr>
              <w:pStyle w:val="ListParagraph"/>
              <w:rPr>
                <w:sz w:val="16"/>
                <w:szCs w:val="16"/>
              </w:rPr>
            </w:pPr>
          </w:p>
          <w:p w14:paraId="46AEDE6A" w14:textId="77777777" w:rsidR="003C5AD7" w:rsidRDefault="00A7318E" w:rsidP="00990FF8">
            <w:pPr>
              <w:pStyle w:val="ListParagraph"/>
            </w:pPr>
            <w:r w:rsidRPr="00284833">
              <w:rPr>
                <w:b/>
              </w:rPr>
              <w:t>Kar</w:t>
            </w:r>
            <w:r w:rsidR="00663828" w:rsidRPr="00284833">
              <w:rPr>
                <w:b/>
              </w:rPr>
              <w:t>y</w:t>
            </w:r>
            <w:r w:rsidRPr="00284833">
              <w:rPr>
                <w:b/>
              </w:rPr>
              <w:t>s Fearon</w:t>
            </w:r>
            <w:r w:rsidR="006F5F5F" w:rsidRPr="00284833">
              <w:rPr>
                <w:b/>
              </w:rPr>
              <w:t>, Chapter Liaison</w:t>
            </w:r>
            <w:r>
              <w:t xml:space="preserve"> </w:t>
            </w:r>
            <w:r w:rsidR="000904D9">
              <w:t xml:space="preserve">– </w:t>
            </w:r>
            <w:r w:rsidR="00C3695E">
              <w:t xml:space="preserve">New members seeking Chapter information (none for us), FFs include Phillip Devine aka Thomas Hilton Tennant, John Nicholls, John Rowe, William </w:t>
            </w:r>
            <w:proofErr w:type="spellStart"/>
            <w:r w:rsidR="00C3695E">
              <w:t>Tunks</w:t>
            </w:r>
            <w:proofErr w:type="spellEnd"/>
            <w:r w:rsidR="00C3695E">
              <w:t>/Thomas Spencer/Mary Phillips.</w:t>
            </w:r>
          </w:p>
          <w:p w14:paraId="3D9769EA" w14:textId="77777777" w:rsidR="00C3695E" w:rsidRPr="00990FF8" w:rsidRDefault="00C3695E" w:rsidP="00990FF8">
            <w:pPr>
              <w:pStyle w:val="ListParagraph"/>
              <w:rPr>
                <w:b/>
              </w:rPr>
            </w:pPr>
            <w:r>
              <w:t>Schedule for information to go in the next Founders.</w:t>
            </w:r>
          </w:p>
          <w:p w14:paraId="74C714F0" w14:textId="77777777" w:rsidR="00990FF8" w:rsidRPr="004C3120" w:rsidRDefault="00990FF8" w:rsidP="00990FF8">
            <w:pPr>
              <w:pStyle w:val="ListParagraph"/>
              <w:rPr>
                <w:b/>
                <w:sz w:val="16"/>
                <w:szCs w:val="16"/>
              </w:rPr>
            </w:pPr>
          </w:p>
          <w:p w14:paraId="147B40B6" w14:textId="77777777" w:rsidR="00990FF8" w:rsidRDefault="00C3695E" w:rsidP="00990FF8">
            <w:pPr>
              <w:pStyle w:val="ListParagraph"/>
            </w:pPr>
            <w:r w:rsidRPr="00532861">
              <w:rPr>
                <w:b/>
              </w:rPr>
              <w:t>Lionel Lovell</w:t>
            </w:r>
            <w:r>
              <w:t xml:space="preserve"> – small museums tour information. Family History Month display</w:t>
            </w:r>
            <w:r w:rsidR="00532861">
              <w:t xml:space="preserve"> at Hillarys Boat Harbour – looking for volunteers to help.</w:t>
            </w:r>
          </w:p>
          <w:p w14:paraId="576E53F7" w14:textId="77777777" w:rsidR="00532861" w:rsidRDefault="00532861" w:rsidP="00990FF8">
            <w:pPr>
              <w:pStyle w:val="ListParagraph"/>
            </w:pPr>
          </w:p>
          <w:p w14:paraId="3E98205E" w14:textId="77777777" w:rsidR="00532861" w:rsidRDefault="00532861" w:rsidP="00990FF8">
            <w:pPr>
              <w:pStyle w:val="ListParagraph"/>
            </w:pPr>
          </w:p>
          <w:p w14:paraId="6D1E96BB" w14:textId="77777777" w:rsidR="004B7172" w:rsidRPr="000D094C" w:rsidRDefault="004B7172" w:rsidP="00990FF8">
            <w:pPr>
              <w:pStyle w:val="ListParagraph"/>
            </w:pPr>
          </w:p>
        </w:tc>
        <w:tc>
          <w:tcPr>
            <w:tcW w:w="1519" w:type="dxa"/>
            <w:gridSpan w:val="2"/>
          </w:tcPr>
          <w:p w14:paraId="498962F1" w14:textId="77777777" w:rsidR="00E15893" w:rsidRPr="00E15C0A" w:rsidRDefault="00AB1135" w:rsidP="00E15893">
            <w:pPr>
              <w:rPr>
                <w:b/>
              </w:rPr>
            </w:pPr>
            <w:r w:rsidRPr="00E15C0A">
              <w:rPr>
                <w:b/>
              </w:rPr>
              <w:t>Toni</w:t>
            </w:r>
          </w:p>
          <w:p w14:paraId="36A59DAE" w14:textId="77777777" w:rsidR="00813EA9" w:rsidRDefault="00813EA9" w:rsidP="00E15893"/>
          <w:p w14:paraId="0A9EE5CB" w14:textId="77777777" w:rsidR="00813EA9" w:rsidRDefault="00813EA9" w:rsidP="00E15893"/>
          <w:p w14:paraId="0CE25E76" w14:textId="77777777" w:rsidR="00813EA9" w:rsidRDefault="00813EA9" w:rsidP="00E15893"/>
          <w:p w14:paraId="634E93CE" w14:textId="77777777" w:rsidR="00813EA9" w:rsidRDefault="00813EA9" w:rsidP="00E15893"/>
          <w:p w14:paraId="588935DA" w14:textId="77777777" w:rsidR="00813EA9" w:rsidRDefault="00813EA9" w:rsidP="00E15893"/>
          <w:p w14:paraId="22E3DB3E" w14:textId="77777777" w:rsidR="00813EA9" w:rsidRDefault="00813EA9" w:rsidP="00E15893"/>
          <w:p w14:paraId="1A5E9458" w14:textId="77777777" w:rsidR="00813EA9" w:rsidRDefault="00813EA9" w:rsidP="00E15893"/>
          <w:p w14:paraId="396DBE00" w14:textId="77777777" w:rsidR="00813EA9" w:rsidRDefault="00813EA9" w:rsidP="00E15893"/>
          <w:p w14:paraId="421ECB29" w14:textId="77777777" w:rsidR="00813EA9" w:rsidRDefault="00813EA9" w:rsidP="00E15893"/>
          <w:p w14:paraId="3264B079" w14:textId="77777777" w:rsidR="00813EA9" w:rsidRDefault="00813EA9" w:rsidP="00AC2CB6"/>
          <w:p w14:paraId="5BD2DDDC" w14:textId="77777777" w:rsidR="007510CB" w:rsidRPr="007510CB" w:rsidRDefault="007510CB" w:rsidP="00DB4853">
            <w:pPr>
              <w:rPr>
                <w:b/>
              </w:rPr>
            </w:pPr>
          </w:p>
        </w:tc>
      </w:tr>
      <w:tr w:rsidR="00E15893" w:rsidRPr="003E5FE9" w14:paraId="3EE69B0F" w14:textId="77777777" w:rsidTr="00731859">
        <w:trPr>
          <w:trHeight w:hRule="exact" w:val="3124"/>
        </w:trPr>
        <w:tc>
          <w:tcPr>
            <w:tcW w:w="1134" w:type="dxa"/>
            <w:gridSpan w:val="2"/>
            <w:tcBorders>
              <w:bottom w:val="single" w:sz="4" w:space="0" w:color="auto"/>
            </w:tcBorders>
          </w:tcPr>
          <w:p w14:paraId="70905C61" w14:textId="77777777" w:rsidR="00E15893" w:rsidRPr="00AB1135" w:rsidRDefault="008F753A" w:rsidP="00E15893">
            <w:pPr>
              <w:rPr>
                <w:b/>
              </w:rPr>
            </w:pPr>
            <w:r>
              <w:rPr>
                <w:b/>
              </w:rPr>
              <w:t>4</w:t>
            </w:r>
            <w:r w:rsidR="00E15893" w:rsidRPr="00AB1135">
              <w:rPr>
                <w:b/>
              </w:rPr>
              <w:t>.2</w:t>
            </w:r>
          </w:p>
        </w:tc>
        <w:tc>
          <w:tcPr>
            <w:tcW w:w="7675" w:type="dxa"/>
            <w:gridSpan w:val="9"/>
            <w:tcBorders>
              <w:bottom w:val="single" w:sz="4" w:space="0" w:color="auto"/>
            </w:tcBorders>
          </w:tcPr>
          <w:p w14:paraId="6D34F0DE" w14:textId="77777777" w:rsidR="0004678A" w:rsidRPr="004C3120" w:rsidRDefault="0004678A" w:rsidP="00F0147C">
            <w:pPr>
              <w:pStyle w:val="ListParagraph"/>
              <w:rPr>
                <w:b/>
                <w:sz w:val="16"/>
                <w:szCs w:val="16"/>
              </w:rPr>
            </w:pPr>
          </w:p>
          <w:p w14:paraId="230969C3" w14:textId="77777777" w:rsidR="00F0147C" w:rsidRDefault="00F0147C" w:rsidP="00F0147C">
            <w:pPr>
              <w:pStyle w:val="ListParagraph"/>
              <w:rPr>
                <w:b/>
              </w:rPr>
            </w:pPr>
            <w:r>
              <w:rPr>
                <w:b/>
              </w:rPr>
              <w:t xml:space="preserve"> </w:t>
            </w:r>
            <w:r w:rsidRPr="00532861">
              <w:rPr>
                <w:b/>
              </w:rPr>
              <w:t>OUT-</w:t>
            </w:r>
          </w:p>
          <w:p w14:paraId="3B2B3415" w14:textId="77777777" w:rsidR="00F0147C" w:rsidRDefault="00F0147C" w:rsidP="00F0147C">
            <w:pPr>
              <w:pStyle w:val="ListParagraph"/>
            </w:pPr>
            <w:r>
              <w:rPr>
                <w:b/>
              </w:rPr>
              <w:t xml:space="preserve">Julie </w:t>
            </w:r>
            <w:r>
              <w:t>sent Rations out to members, Toni forwarded on to other Chapters.</w:t>
            </w:r>
          </w:p>
          <w:p w14:paraId="0379E618" w14:textId="77777777" w:rsidR="00F0147C" w:rsidRPr="004C3120" w:rsidRDefault="00F0147C" w:rsidP="00F0147C">
            <w:pPr>
              <w:pStyle w:val="ListParagraph"/>
              <w:rPr>
                <w:sz w:val="16"/>
                <w:szCs w:val="16"/>
              </w:rPr>
            </w:pPr>
          </w:p>
          <w:p w14:paraId="767CDFBC" w14:textId="77777777" w:rsidR="00F0147C" w:rsidRDefault="00F0147C" w:rsidP="00F0147C">
            <w:pPr>
              <w:pStyle w:val="ListParagraph"/>
            </w:pPr>
            <w:r w:rsidRPr="00532861">
              <w:rPr>
                <w:b/>
              </w:rPr>
              <w:t>Sect</w:t>
            </w:r>
            <w:r>
              <w:t>. - small museum tour details to members, from Lionel</w:t>
            </w:r>
          </w:p>
          <w:p w14:paraId="2FA03844" w14:textId="77777777" w:rsidR="00F0147C" w:rsidRPr="004C3120" w:rsidRDefault="00F0147C" w:rsidP="00F0147C">
            <w:pPr>
              <w:pStyle w:val="ListParagraph"/>
              <w:rPr>
                <w:sz w:val="16"/>
                <w:szCs w:val="16"/>
              </w:rPr>
            </w:pPr>
          </w:p>
          <w:p w14:paraId="309B640B" w14:textId="77777777" w:rsidR="00F0147C" w:rsidRDefault="00F0147C" w:rsidP="00F0147C">
            <w:pPr>
              <w:pStyle w:val="ListParagraph"/>
            </w:pPr>
            <w:r w:rsidRPr="00532861">
              <w:rPr>
                <w:b/>
              </w:rPr>
              <w:t>Sect.</w:t>
            </w:r>
            <w:r>
              <w:t xml:space="preserve"> - Minutes of 2018 AGM, and General Meeting No. 39 Minutes with notification of meeting to members.</w:t>
            </w:r>
          </w:p>
          <w:p w14:paraId="5459BD95" w14:textId="77777777" w:rsidR="00F0147C" w:rsidRPr="004C3120" w:rsidRDefault="00F0147C" w:rsidP="00F0147C">
            <w:pPr>
              <w:pStyle w:val="ListParagraph"/>
              <w:rPr>
                <w:sz w:val="16"/>
                <w:szCs w:val="16"/>
              </w:rPr>
            </w:pPr>
          </w:p>
          <w:p w14:paraId="11CAD0D4" w14:textId="77777777" w:rsidR="00F0147C" w:rsidRPr="00532861" w:rsidRDefault="00F0147C" w:rsidP="00F0147C">
            <w:pPr>
              <w:pStyle w:val="ListParagraph"/>
            </w:pPr>
            <w:r w:rsidRPr="00532861">
              <w:rPr>
                <w:b/>
              </w:rPr>
              <w:t>Karys</w:t>
            </w:r>
            <w:r>
              <w:t xml:space="preserve"> – update on our proposed activities for the rest of the year.</w:t>
            </w:r>
          </w:p>
          <w:p w14:paraId="2CBA045F" w14:textId="77777777" w:rsidR="00F0147C" w:rsidRPr="004C3120" w:rsidRDefault="00F0147C" w:rsidP="0005502F">
            <w:pPr>
              <w:pStyle w:val="ListParagraph"/>
              <w:rPr>
                <w:b/>
                <w:sz w:val="16"/>
                <w:szCs w:val="16"/>
              </w:rPr>
            </w:pPr>
          </w:p>
          <w:p w14:paraId="7746828E" w14:textId="77777777" w:rsidR="00F0147C" w:rsidRPr="00DB4853" w:rsidRDefault="0004678A" w:rsidP="0004678A">
            <w:pPr>
              <w:pStyle w:val="ListParagraph"/>
              <w:rPr>
                <w:b/>
              </w:rPr>
            </w:pPr>
            <w:r>
              <w:rPr>
                <w:b/>
              </w:rPr>
              <w:t>Corresponded accepted and endorsed as correct.</w:t>
            </w:r>
          </w:p>
        </w:tc>
        <w:tc>
          <w:tcPr>
            <w:tcW w:w="1519" w:type="dxa"/>
            <w:gridSpan w:val="2"/>
            <w:tcBorders>
              <w:bottom w:val="single" w:sz="4" w:space="0" w:color="auto"/>
            </w:tcBorders>
          </w:tcPr>
          <w:p w14:paraId="670B7DD1" w14:textId="77777777" w:rsidR="00E15893" w:rsidRPr="003E5FE9" w:rsidRDefault="00E15893" w:rsidP="00E15893"/>
        </w:tc>
      </w:tr>
      <w:tr w:rsidR="00E15893" w:rsidRPr="003E5FE9" w14:paraId="47B549B5" w14:textId="77777777" w:rsidTr="00731859">
        <w:trPr>
          <w:trHeight w:hRule="exact" w:val="558"/>
        </w:trPr>
        <w:tc>
          <w:tcPr>
            <w:tcW w:w="1134" w:type="dxa"/>
            <w:gridSpan w:val="2"/>
            <w:shd w:val="clear" w:color="auto" w:fill="BFB970" w:themeFill="background2" w:themeFillShade="BF"/>
          </w:tcPr>
          <w:p w14:paraId="2FD76A03" w14:textId="77777777" w:rsidR="00E15893" w:rsidRPr="003E5FE9" w:rsidRDefault="008F753A" w:rsidP="00E15893">
            <w:pPr>
              <w:rPr>
                <w:b/>
              </w:rPr>
            </w:pPr>
            <w:r>
              <w:rPr>
                <w:b/>
              </w:rPr>
              <w:t>5</w:t>
            </w:r>
            <w:r w:rsidR="00E15893" w:rsidRPr="003E5FE9">
              <w:rPr>
                <w:b/>
              </w:rPr>
              <w:t>.0</w:t>
            </w:r>
          </w:p>
        </w:tc>
        <w:tc>
          <w:tcPr>
            <w:tcW w:w="7675" w:type="dxa"/>
            <w:gridSpan w:val="9"/>
            <w:shd w:val="clear" w:color="auto" w:fill="BFB970" w:themeFill="background2" w:themeFillShade="BF"/>
          </w:tcPr>
          <w:p w14:paraId="760ACD94" w14:textId="77777777" w:rsidR="00E15893" w:rsidRPr="00AC2CB6" w:rsidRDefault="00E15893" w:rsidP="00E15893">
            <w:pPr>
              <w:rPr>
                <w:b/>
              </w:rPr>
            </w:pPr>
            <w:r w:rsidRPr="00AC2CB6">
              <w:rPr>
                <w:b/>
              </w:rPr>
              <w:t>Treasurer’s Report</w:t>
            </w:r>
          </w:p>
        </w:tc>
        <w:tc>
          <w:tcPr>
            <w:tcW w:w="1519" w:type="dxa"/>
            <w:gridSpan w:val="2"/>
            <w:shd w:val="clear" w:color="auto" w:fill="BFB970" w:themeFill="background2" w:themeFillShade="BF"/>
          </w:tcPr>
          <w:p w14:paraId="177D9477" w14:textId="77777777" w:rsidR="00E15893" w:rsidRPr="003E5FE9" w:rsidRDefault="00E15893" w:rsidP="00E15893"/>
        </w:tc>
      </w:tr>
      <w:tr w:rsidR="00E15893" w:rsidRPr="003E5FE9" w14:paraId="78AA456C" w14:textId="77777777" w:rsidTr="00731859">
        <w:trPr>
          <w:trHeight w:hRule="exact" w:val="6815"/>
        </w:trPr>
        <w:tc>
          <w:tcPr>
            <w:tcW w:w="1134" w:type="dxa"/>
            <w:gridSpan w:val="2"/>
          </w:tcPr>
          <w:p w14:paraId="10D9929A" w14:textId="77777777" w:rsidR="00E15893" w:rsidRPr="0023334D" w:rsidRDefault="00E15893" w:rsidP="00E15893"/>
        </w:tc>
        <w:tc>
          <w:tcPr>
            <w:tcW w:w="7675" w:type="dxa"/>
            <w:gridSpan w:val="9"/>
          </w:tcPr>
          <w:p w14:paraId="05D9DC5D" w14:textId="77777777" w:rsidR="00E15893" w:rsidRPr="00F0147C" w:rsidRDefault="00E15893" w:rsidP="00E15893">
            <w:r w:rsidRPr="00F0147C">
              <w:rPr>
                <w:b/>
              </w:rPr>
              <w:t xml:space="preserve">Financial Report: </w:t>
            </w:r>
          </w:p>
          <w:p w14:paraId="11E79B07" w14:textId="77777777" w:rsidR="00737182" w:rsidRDefault="00270663" w:rsidP="00E15893">
            <w:r w:rsidRPr="00F0147C">
              <w:rPr>
                <w:u w:val="single"/>
              </w:rPr>
              <w:t>Brought f</w:t>
            </w:r>
            <w:r w:rsidR="002D4B7D" w:rsidRPr="00F0147C">
              <w:rPr>
                <w:u w:val="single"/>
              </w:rPr>
              <w:t>orward</w:t>
            </w:r>
            <w:r w:rsidR="004A29DE" w:rsidRPr="00F0147C">
              <w:rPr>
                <w:u w:val="single"/>
              </w:rPr>
              <w:t xml:space="preserve"> </w:t>
            </w:r>
            <w:r w:rsidR="00F0147C" w:rsidRPr="00F0147C">
              <w:t>from 8</w:t>
            </w:r>
            <w:r w:rsidR="00F0147C" w:rsidRPr="00F0147C">
              <w:rPr>
                <w:vertAlign w:val="superscript"/>
              </w:rPr>
              <w:t>th</w:t>
            </w:r>
            <w:r w:rsidR="00F0147C" w:rsidRPr="00F0147C">
              <w:t xml:space="preserve"> June, 2019</w:t>
            </w:r>
            <w:r w:rsidR="004A29DE" w:rsidRPr="00F0147C">
              <w:t xml:space="preserve">-   </w:t>
            </w:r>
            <w:r w:rsidR="00F0147C">
              <w:t xml:space="preserve">                                      $</w:t>
            </w:r>
            <w:r w:rsidR="008A59BE">
              <w:t>3701.45cr.</w:t>
            </w:r>
          </w:p>
          <w:p w14:paraId="7D331AB4" w14:textId="77777777" w:rsidR="008A59BE" w:rsidRPr="004C3120" w:rsidRDefault="008A59BE" w:rsidP="00E15893">
            <w:pPr>
              <w:rPr>
                <w:sz w:val="16"/>
                <w:szCs w:val="16"/>
              </w:rPr>
            </w:pPr>
          </w:p>
          <w:p w14:paraId="2C947051" w14:textId="77777777" w:rsidR="008A59BE" w:rsidRDefault="008A59BE" w:rsidP="00E15893">
            <w:r>
              <w:t>Receipts –</w:t>
            </w:r>
          </w:p>
          <w:p w14:paraId="55A58FE4" w14:textId="77777777" w:rsidR="008A59BE" w:rsidRDefault="008A59BE" w:rsidP="00E15893">
            <w:r>
              <w:t>T. Monck - Head Office membership       $30.00</w:t>
            </w:r>
          </w:p>
          <w:p w14:paraId="4B8E0E12" w14:textId="77777777" w:rsidR="008A59BE" w:rsidRDefault="008A59BE" w:rsidP="00E15893">
            <w:r>
              <w:t>T. Monck – S.R.C. Donation                         20.00</w:t>
            </w:r>
          </w:p>
          <w:p w14:paraId="23BEA620" w14:textId="77777777" w:rsidR="008A59BE" w:rsidRDefault="008A59BE" w:rsidP="00E15893">
            <w:r>
              <w:t>Members 11 x $10 bus to York                 110.00</w:t>
            </w:r>
          </w:p>
          <w:p w14:paraId="63F7EE71" w14:textId="77777777" w:rsidR="008A59BE" w:rsidRDefault="008A59BE" w:rsidP="00E15893">
            <w:pPr>
              <w:rPr>
                <w:u w:val="single"/>
              </w:rPr>
            </w:pPr>
            <w:r>
              <w:t xml:space="preserve">Interest Earned                                             </w:t>
            </w:r>
            <w:r w:rsidRPr="008A59BE">
              <w:rPr>
                <w:u w:val="single"/>
              </w:rPr>
              <w:t xml:space="preserve">     .59</w:t>
            </w:r>
          </w:p>
          <w:p w14:paraId="39835691" w14:textId="77777777" w:rsidR="008A59BE" w:rsidRDefault="008A59BE" w:rsidP="00E15893">
            <w:pPr>
              <w:rPr>
                <w:u w:val="single"/>
              </w:rPr>
            </w:pPr>
            <w:r w:rsidRPr="008A59BE">
              <w:t xml:space="preserve">                                       </w:t>
            </w:r>
            <w:r>
              <w:t xml:space="preserve">                              </w:t>
            </w:r>
            <w:r>
              <w:rPr>
                <w:u w:val="single"/>
              </w:rPr>
              <w:t>$160.59</w:t>
            </w:r>
            <w:r w:rsidRPr="008A59BE">
              <w:t xml:space="preserve">                        </w:t>
            </w:r>
            <w:r>
              <w:rPr>
                <w:u w:val="single"/>
              </w:rPr>
              <w:t>$3862.04cr.</w:t>
            </w:r>
          </w:p>
          <w:p w14:paraId="7E9CD9A1" w14:textId="77777777" w:rsidR="008A59BE" w:rsidRPr="004C3120" w:rsidRDefault="008A59BE" w:rsidP="00E15893">
            <w:pPr>
              <w:rPr>
                <w:sz w:val="16"/>
                <w:szCs w:val="16"/>
                <w:u w:val="single"/>
              </w:rPr>
            </w:pPr>
          </w:p>
          <w:p w14:paraId="6255F756" w14:textId="77777777" w:rsidR="008A59BE" w:rsidRDefault="008A59BE" w:rsidP="00E15893">
            <w:r>
              <w:t xml:space="preserve">Expenses – </w:t>
            </w:r>
          </w:p>
          <w:p w14:paraId="16FE9635" w14:textId="77777777" w:rsidR="008A59BE" w:rsidRDefault="008A59BE" w:rsidP="00E15893">
            <w:r>
              <w:t>A. Aitken – Bus hire &amp; fuel York trip.       331.19</w:t>
            </w:r>
          </w:p>
          <w:p w14:paraId="3FD51B50" w14:textId="77777777" w:rsidR="008A59BE" w:rsidRDefault="008A59BE" w:rsidP="00E15893">
            <w:pPr>
              <w:rPr>
                <w:u w:val="single"/>
              </w:rPr>
            </w:pPr>
            <w:r>
              <w:t>FFF Head office, T. Monck membership</w:t>
            </w:r>
            <w:r w:rsidRPr="008A59BE">
              <w:t xml:space="preserve">. </w:t>
            </w:r>
            <w:r w:rsidRPr="008A59BE">
              <w:rPr>
                <w:u w:val="single"/>
              </w:rPr>
              <w:t xml:space="preserve"> 30.00</w:t>
            </w:r>
          </w:p>
          <w:p w14:paraId="6D859E68" w14:textId="77777777" w:rsidR="008A59BE" w:rsidRPr="0004678A" w:rsidRDefault="008A59BE" w:rsidP="00E15893">
            <w:pPr>
              <w:rPr>
                <w:u w:val="single"/>
              </w:rPr>
            </w:pPr>
            <w:r>
              <w:t xml:space="preserve">                                                                     </w:t>
            </w:r>
            <w:r w:rsidRPr="0004678A">
              <w:rPr>
                <w:u w:val="single"/>
              </w:rPr>
              <w:t>$361.19</w:t>
            </w:r>
          </w:p>
          <w:p w14:paraId="3A1AED86" w14:textId="77777777" w:rsidR="008A59BE" w:rsidRPr="004C3120" w:rsidRDefault="008A59BE" w:rsidP="00E15893">
            <w:pPr>
              <w:rPr>
                <w:sz w:val="16"/>
                <w:szCs w:val="16"/>
              </w:rPr>
            </w:pPr>
          </w:p>
          <w:p w14:paraId="3616FD54" w14:textId="77777777" w:rsidR="008A59BE" w:rsidRDefault="008A59BE" w:rsidP="00E15893">
            <w:pPr>
              <w:rPr>
                <w:u w:val="single"/>
              </w:rPr>
            </w:pPr>
            <w:r>
              <w:t xml:space="preserve">Carried forward                                                                              </w:t>
            </w:r>
            <w:r w:rsidRPr="0004678A">
              <w:rPr>
                <w:u w:val="single"/>
              </w:rPr>
              <w:t>$3500.85</w:t>
            </w:r>
            <w:r w:rsidR="0004678A" w:rsidRPr="0004678A">
              <w:rPr>
                <w:u w:val="single"/>
              </w:rPr>
              <w:t>cr.</w:t>
            </w:r>
          </w:p>
          <w:p w14:paraId="2B015C94" w14:textId="77777777" w:rsidR="0004678A" w:rsidRPr="004C3120" w:rsidRDefault="0004678A" w:rsidP="00E15893">
            <w:pPr>
              <w:rPr>
                <w:sz w:val="16"/>
                <w:szCs w:val="16"/>
                <w:u w:val="single"/>
              </w:rPr>
            </w:pPr>
          </w:p>
          <w:p w14:paraId="6E49642B" w14:textId="77777777" w:rsidR="0004678A" w:rsidRDefault="0004678A" w:rsidP="00E15893">
            <w:r w:rsidRPr="0004678A">
              <w:t>Some discussion</w:t>
            </w:r>
            <w:r>
              <w:t xml:space="preserve"> ensued – should be spending some of our money? </w:t>
            </w:r>
          </w:p>
          <w:p w14:paraId="1094ADA0" w14:textId="77777777" w:rsidR="0004678A" w:rsidRDefault="0004678A" w:rsidP="00E15893">
            <w:r>
              <w:t xml:space="preserve">Printing of our booklets or tri-fold pamphlets to give out. Pull up banner for display purposes. $1000 of this money is from </w:t>
            </w:r>
            <w:proofErr w:type="spellStart"/>
            <w:r>
              <w:t>Denby</w:t>
            </w:r>
            <w:proofErr w:type="spellEnd"/>
            <w:r>
              <w:t xml:space="preserve"> Roberts, which has been decided to be used for educational purposes and the above will fit that criteria. Some subsidy for bus hire on outings. </w:t>
            </w:r>
          </w:p>
          <w:p w14:paraId="32D58B19" w14:textId="77777777" w:rsidR="0004678A" w:rsidRPr="004C3120" w:rsidRDefault="0004678A" w:rsidP="00E15893">
            <w:pPr>
              <w:rPr>
                <w:sz w:val="16"/>
                <w:szCs w:val="16"/>
              </w:rPr>
            </w:pPr>
          </w:p>
          <w:p w14:paraId="45460BDC" w14:textId="77777777" w:rsidR="0004678A" w:rsidRDefault="0004678A" w:rsidP="00E15893">
            <w:r>
              <w:t xml:space="preserve">Website account is due in October. </w:t>
            </w:r>
            <w:r w:rsidR="0067736C">
              <w:t xml:space="preserve"> $10.00 Chapter subs are due today.</w:t>
            </w:r>
          </w:p>
          <w:p w14:paraId="2B41BF3B" w14:textId="77777777" w:rsidR="0004678A" w:rsidRPr="004C3120" w:rsidRDefault="0004678A" w:rsidP="00E15893">
            <w:pPr>
              <w:rPr>
                <w:sz w:val="16"/>
                <w:szCs w:val="16"/>
              </w:rPr>
            </w:pPr>
          </w:p>
          <w:p w14:paraId="1451F8C7" w14:textId="77777777" w:rsidR="0004678A" w:rsidRPr="0004678A" w:rsidRDefault="0004678A" w:rsidP="00E15893">
            <w:r>
              <w:t xml:space="preserve">Financial Report </w:t>
            </w:r>
            <w:r w:rsidR="004C3120">
              <w:t>was adopted as presented by those present.</w:t>
            </w:r>
          </w:p>
          <w:p w14:paraId="27C1A291" w14:textId="77777777" w:rsidR="0005502F" w:rsidRPr="00591764" w:rsidRDefault="0005502F" w:rsidP="0005502F"/>
        </w:tc>
        <w:tc>
          <w:tcPr>
            <w:tcW w:w="1519" w:type="dxa"/>
            <w:gridSpan w:val="2"/>
          </w:tcPr>
          <w:p w14:paraId="4A8657F6" w14:textId="77777777" w:rsidR="00E15893" w:rsidRDefault="00E15893" w:rsidP="00016A7E"/>
          <w:p w14:paraId="1EE9568E" w14:textId="77777777" w:rsidR="00E15C0A" w:rsidRPr="00E15C0A" w:rsidRDefault="00E15C0A" w:rsidP="00016A7E">
            <w:pPr>
              <w:rPr>
                <w:b/>
              </w:rPr>
            </w:pPr>
            <w:r w:rsidRPr="00E15C0A">
              <w:rPr>
                <w:b/>
              </w:rPr>
              <w:t>Lynton</w:t>
            </w:r>
          </w:p>
        </w:tc>
      </w:tr>
      <w:tr w:rsidR="00591764" w:rsidRPr="003E5FE9" w14:paraId="7E338E88" w14:textId="77777777" w:rsidTr="00731859">
        <w:trPr>
          <w:trHeight w:hRule="exact" w:val="431"/>
        </w:trPr>
        <w:tc>
          <w:tcPr>
            <w:tcW w:w="1134" w:type="dxa"/>
            <w:gridSpan w:val="2"/>
            <w:shd w:val="clear" w:color="auto" w:fill="BFB970" w:themeFill="background2" w:themeFillShade="BF"/>
          </w:tcPr>
          <w:p w14:paraId="37363725" w14:textId="77777777" w:rsidR="00591764" w:rsidRPr="001115E6" w:rsidRDefault="008F753A" w:rsidP="00E15893">
            <w:pPr>
              <w:rPr>
                <w:b/>
              </w:rPr>
            </w:pPr>
            <w:r>
              <w:rPr>
                <w:b/>
              </w:rPr>
              <w:lastRenderedPageBreak/>
              <w:t>6</w:t>
            </w:r>
            <w:r w:rsidR="001115E6" w:rsidRPr="001115E6">
              <w:rPr>
                <w:b/>
              </w:rPr>
              <w:t>.0</w:t>
            </w:r>
          </w:p>
        </w:tc>
        <w:tc>
          <w:tcPr>
            <w:tcW w:w="7675" w:type="dxa"/>
            <w:gridSpan w:val="9"/>
            <w:shd w:val="clear" w:color="auto" w:fill="BFB970" w:themeFill="background2" w:themeFillShade="BF"/>
          </w:tcPr>
          <w:p w14:paraId="35EE6A79" w14:textId="77777777" w:rsidR="00591764" w:rsidRPr="00501FC6" w:rsidRDefault="001115E6" w:rsidP="00E15893">
            <w:pPr>
              <w:rPr>
                <w:b/>
              </w:rPr>
            </w:pPr>
            <w:r>
              <w:rPr>
                <w:b/>
              </w:rPr>
              <w:t>Reports</w:t>
            </w:r>
          </w:p>
        </w:tc>
        <w:tc>
          <w:tcPr>
            <w:tcW w:w="1519" w:type="dxa"/>
            <w:gridSpan w:val="2"/>
            <w:shd w:val="clear" w:color="auto" w:fill="BFB970" w:themeFill="background2" w:themeFillShade="BF"/>
          </w:tcPr>
          <w:p w14:paraId="16776A3E" w14:textId="77777777" w:rsidR="00591764" w:rsidRDefault="00591764" w:rsidP="00E15893"/>
        </w:tc>
      </w:tr>
      <w:tr w:rsidR="00E13199" w:rsidRPr="003E5FE9" w14:paraId="1AAA707B" w14:textId="77777777" w:rsidTr="00731859">
        <w:trPr>
          <w:trHeight w:hRule="exact" w:val="3830"/>
        </w:trPr>
        <w:tc>
          <w:tcPr>
            <w:tcW w:w="1134" w:type="dxa"/>
            <w:gridSpan w:val="2"/>
            <w:shd w:val="clear" w:color="auto" w:fill="FFFFFF" w:themeFill="background1"/>
          </w:tcPr>
          <w:p w14:paraId="1AEFF896" w14:textId="77777777" w:rsidR="007433FF" w:rsidRDefault="007433FF" w:rsidP="00E15893">
            <w:pPr>
              <w:rPr>
                <w:b/>
              </w:rPr>
            </w:pPr>
          </w:p>
          <w:p w14:paraId="03204BAB" w14:textId="77777777" w:rsidR="00E13199" w:rsidRDefault="00462BAB" w:rsidP="00E15893">
            <w:pPr>
              <w:rPr>
                <w:b/>
              </w:rPr>
            </w:pPr>
            <w:r>
              <w:rPr>
                <w:b/>
              </w:rPr>
              <w:t>6.1</w:t>
            </w:r>
          </w:p>
          <w:p w14:paraId="090382F1" w14:textId="77777777" w:rsidR="00462BAB" w:rsidRDefault="00462BAB" w:rsidP="00E15893">
            <w:pPr>
              <w:rPr>
                <w:b/>
              </w:rPr>
            </w:pPr>
          </w:p>
          <w:p w14:paraId="66C30449" w14:textId="77777777" w:rsidR="00462BAB" w:rsidRDefault="00462BAB" w:rsidP="00E15893">
            <w:pPr>
              <w:rPr>
                <w:b/>
              </w:rPr>
            </w:pPr>
          </w:p>
          <w:p w14:paraId="62883FD9" w14:textId="77777777" w:rsidR="00462BAB" w:rsidRDefault="00462BAB" w:rsidP="00E15893">
            <w:pPr>
              <w:rPr>
                <w:b/>
              </w:rPr>
            </w:pPr>
          </w:p>
          <w:p w14:paraId="2006427F" w14:textId="77777777" w:rsidR="00462BAB" w:rsidRDefault="00462BAB" w:rsidP="00E15893">
            <w:pPr>
              <w:rPr>
                <w:b/>
              </w:rPr>
            </w:pPr>
          </w:p>
          <w:p w14:paraId="2B31D3BC" w14:textId="77777777" w:rsidR="00462BAB" w:rsidRDefault="00462BAB" w:rsidP="00E15893">
            <w:pPr>
              <w:rPr>
                <w:b/>
              </w:rPr>
            </w:pPr>
          </w:p>
          <w:p w14:paraId="3194A5B8" w14:textId="77777777" w:rsidR="00462BAB" w:rsidRDefault="00462BAB" w:rsidP="00E15893">
            <w:pPr>
              <w:rPr>
                <w:b/>
              </w:rPr>
            </w:pPr>
          </w:p>
          <w:p w14:paraId="2EA65631" w14:textId="77777777" w:rsidR="00462BAB" w:rsidRDefault="00462BAB" w:rsidP="00E15893">
            <w:pPr>
              <w:rPr>
                <w:b/>
              </w:rPr>
            </w:pPr>
          </w:p>
          <w:p w14:paraId="3E45612E" w14:textId="77777777" w:rsidR="00462BAB" w:rsidRDefault="00462BAB" w:rsidP="00E15893">
            <w:pPr>
              <w:rPr>
                <w:b/>
              </w:rPr>
            </w:pPr>
          </w:p>
          <w:p w14:paraId="06ADF137" w14:textId="77777777" w:rsidR="00462BAB" w:rsidRDefault="00462BAB" w:rsidP="00E15893">
            <w:pPr>
              <w:rPr>
                <w:b/>
              </w:rPr>
            </w:pPr>
          </w:p>
          <w:p w14:paraId="5A0B73BD" w14:textId="77777777" w:rsidR="00222867" w:rsidRDefault="00222867" w:rsidP="00E15893">
            <w:pPr>
              <w:rPr>
                <w:b/>
              </w:rPr>
            </w:pPr>
          </w:p>
          <w:p w14:paraId="046412AC" w14:textId="77777777" w:rsidR="00222867" w:rsidRDefault="00222867" w:rsidP="00E15893">
            <w:pPr>
              <w:rPr>
                <w:b/>
              </w:rPr>
            </w:pPr>
          </w:p>
          <w:p w14:paraId="0E2D1160" w14:textId="77777777" w:rsidR="00462BAB" w:rsidRDefault="00462BAB" w:rsidP="00E15893">
            <w:pPr>
              <w:rPr>
                <w:b/>
              </w:rPr>
            </w:pPr>
          </w:p>
        </w:tc>
        <w:tc>
          <w:tcPr>
            <w:tcW w:w="7675" w:type="dxa"/>
            <w:gridSpan w:val="9"/>
            <w:shd w:val="clear" w:color="auto" w:fill="FFFFFF" w:themeFill="background1"/>
          </w:tcPr>
          <w:p w14:paraId="72004EE3" w14:textId="77777777" w:rsidR="007433FF" w:rsidRDefault="007433FF" w:rsidP="002D4B7D">
            <w:pPr>
              <w:rPr>
                <w:b/>
              </w:rPr>
            </w:pPr>
          </w:p>
          <w:p w14:paraId="10DF5174" w14:textId="77777777" w:rsidR="0067736C" w:rsidRDefault="004C3120" w:rsidP="004C3120">
            <w:r w:rsidRPr="0067736C">
              <w:rPr>
                <w:b/>
              </w:rPr>
              <w:t>Small Museums tour</w:t>
            </w:r>
            <w:r>
              <w:t xml:space="preserve"> – Roger gave his usual pictorial report of this event organised by Lionel Lovell. We attended the original Court House next to the Supreme Court building and found it was used for more than just a court house; a school, church and meeting place.  </w:t>
            </w:r>
          </w:p>
          <w:p w14:paraId="624493B3" w14:textId="77777777" w:rsidR="004C3120" w:rsidRDefault="004C3120" w:rsidP="004C3120">
            <w:r>
              <w:t>Roger mentioned that the Coat of Arms above the Judges seat was carved by an Albany carver and was in peril of being thrown out, until it was realised what it was.</w:t>
            </w:r>
          </w:p>
          <w:p w14:paraId="7BE31B95" w14:textId="77777777" w:rsidR="004C3120" w:rsidRDefault="004C3120" w:rsidP="004C3120">
            <w:r>
              <w:t xml:space="preserve">We moved on to 8-10 Esplanade to the Atlas Building and the Perth Museum, which most of us never knew existed. A display of motoring was the current theme. </w:t>
            </w:r>
          </w:p>
          <w:p w14:paraId="52A61000" w14:textId="77777777" w:rsidR="00DB35C6" w:rsidRDefault="004C3120" w:rsidP="004C3120">
            <w:r>
              <w:t xml:space="preserve">Afterwards we walked on to the Allendale food court where we enjoyed a very satisfactory lunch. Thanks to Lionel for organising it all. </w:t>
            </w:r>
            <w:r w:rsidR="00DB35C6">
              <w:t xml:space="preserve"> </w:t>
            </w:r>
          </w:p>
          <w:p w14:paraId="47C0A6FE" w14:textId="77777777" w:rsidR="004C3120" w:rsidRPr="00E13199" w:rsidRDefault="004C3120" w:rsidP="004C3120">
            <w:r>
              <w:t>Note:  the pigeons with foil on their feet are racing pigeons – and probably lost!!</w:t>
            </w:r>
          </w:p>
        </w:tc>
        <w:tc>
          <w:tcPr>
            <w:tcW w:w="1519" w:type="dxa"/>
            <w:gridSpan w:val="2"/>
            <w:shd w:val="clear" w:color="auto" w:fill="FFFFFF" w:themeFill="background1"/>
          </w:tcPr>
          <w:p w14:paraId="44D333B1" w14:textId="77777777" w:rsidR="00F84C15" w:rsidRDefault="00731859" w:rsidP="00E15893">
            <w:pPr>
              <w:rPr>
                <w:b/>
              </w:rPr>
            </w:pPr>
            <w:r>
              <w:rPr>
                <w:b/>
              </w:rPr>
              <w:t>Roger, Lionel</w:t>
            </w:r>
          </w:p>
          <w:p w14:paraId="7572E9D6" w14:textId="77777777" w:rsidR="00F84C15" w:rsidRDefault="00F84C15" w:rsidP="00E15893">
            <w:pPr>
              <w:rPr>
                <w:b/>
              </w:rPr>
            </w:pPr>
          </w:p>
          <w:p w14:paraId="54819D18" w14:textId="77777777" w:rsidR="00F84C15" w:rsidRDefault="00F84C15" w:rsidP="00E15893">
            <w:pPr>
              <w:rPr>
                <w:b/>
              </w:rPr>
            </w:pPr>
          </w:p>
          <w:p w14:paraId="0B74805B" w14:textId="77777777" w:rsidR="00F84C15" w:rsidRDefault="00F84C15" w:rsidP="00E15893">
            <w:pPr>
              <w:rPr>
                <w:b/>
              </w:rPr>
            </w:pPr>
          </w:p>
          <w:p w14:paraId="0F6CE659" w14:textId="77777777" w:rsidR="00F84C15" w:rsidRDefault="00F84C15" w:rsidP="00E15893">
            <w:pPr>
              <w:rPr>
                <w:b/>
              </w:rPr>
            </w:pPr>
          </w:p>
          <w:p w14:paraId="5FCD9C27" w14:textId="77777777" w:rsidR="00F84C15" w:rsidRDefault="00F84C15" w:rsidP="00E15893">
            <w:pPr>
              <w:rPr>
                <w:b/>
              </w:rPr>
            </w:pPr>
          </w:p>
          <w:p w14:paraId="6DEC6A5E" w14:textId="77777777" w:rsidR="00F84C15" w:rsidRDefault="00F84C15" w:rsidP="00E15893">
            <w:pPr>
              <w:rPr>
                <w:b/>
              </w:rPr>
            </w:pPr>
          </w:p>
          <w:p w14:paraId="21B98F10" w14:textId="77777777" w:rsidR="00F84C15" w:rsidRDefault="00F84C15" w:rsidP="00E15893">
            <w:pPr>
              <w:rPr>
                <w:b/>
              </w:rPr>
            </w:pPr>
          </w:p>
          <w:p w14:paraId="66B2167A" w14:textId="77777777" w:rsidR="00F84C15" w:rsidRDefault="00F84C15" w:rsidP="00E15893">
            <w:pPr>
              <w:rPr>
                <w:b/>
              </w:rPr>
            </w:pPr>
          </w:p>
          <w:p w14:paraId="591532F7" w14:textId="77777777" w:rsidR="00F84C15" w:rsidRDefault="00F84C15" w:rsidP="00E15893">
            <w:pPr>
              <w:rPr>
                <w:b/>
              </w:rPr>
            </w:pPr>
          </w:p>
          <w:p w14:paraId="1D51161C" w14:textId="77777777" w:rsidR="00F84C15" w:rsidRDefault="00F84C15" w:rsidP="00E15893">
            <w:pPr>
              <w:rPr>
                <w:b/>
              </w:rPr>
            </w:pPr>
          </w:p>
          <w:p w14:paraId="4AC9E49F" w14:textId="77777777" w:rsidR="00222867" w:rsidRDefault="00222867" w:rsidP="00E15893">
            <w:pPr>
              <w:rPr>
                <w:b/>
              </w:rPr>
            </w:pPr>
          </w:p>
          <w:p w14:paraId="3E54874C" w14:textId="77777777" w:rsidR="00222867" w:rsidRDefault="00222867" w:rsidP="00E15893">
            <w:pPr>
              <w:rPr>
                <w:b/>
              </w:rPr>
            </w:pPr>
          </w:p>
          <w:p w14:paraId="4BD738CA" w14:textId="77777777" w:rsidR="00F84C15" w:rsidRPr="00344D3A" w:rsidRDefault="00F84C15" w:rsidP="00E15893">
            <w:pPr>
              <w:rPr>
                <w:b/>
              </w:rPr>
            </w:pPr>
          </w:p>
        </w:tc>
      </w:tr>
      <w:tr w:rsidR="00E15893" w:rsidRPr="003E5FE9" w14:paraId="4A8A6AEF" w14:textId="77777777" w:rsidTr="00731859">
        <w:trPr>
          <w:gridAfter w:val="1"/>
          <w:wAfter w:w="20" w:type="dxa"/>
          <w:trHeight w:hRule="exact" w:val="436"/>
        </w:trPr>
        <w:tc>
          <w:tcPr>
            <w:tcW w:w="1134" w:type="dxa"/>
            <w:gridSpan w:val="2"/>
            <w:tcBorders>
              <w:bottom w:val="single" w:sz="4" w:space="0" w:color="auto"/>
            </w:tcBorders>
            <w:shd w:val="clear" w:color="auto" w:fill="BFB970" w:themeFill="background2" w:themeFillShade="BF"/>
          </w:tcPr>
          <w:p w14:paraId="17A9E305" w14:textId="77777777" w:rsidR="00E15893" w:rsidRDefault="008F753A" w:rsidP="00E15893">
            <w:r>
              <w:rPr>
                <w:b/>
              </w:rPr>
              <w:t>7</w:t>
            </w:r>
            <w:r w:rsidR="00E15893" w:rsidRPr="003E5FE9">
              <w:rPr>
                <w:b/>
              </w:rPr>
              <w:t>.0</w:t>
            </w:r>
          </w:p>
        </w:tc>
        <w:tc>
          <w:tcPr>
            <w:tcW w:w="7655" w:type="dxa"/>
            <w:gridSpan w:val="8"/>
            <w:tcBorders>
              <w:bottom w:val="single" w:sz="4" w:space="0" w:color="auto"/>
            </w:tcBorders>
            <w:shd w:val="clear" w:color="auto" w:fill="BFB970" w:themeFill="background2" w:themeFillShade="BF"/>
          </w:tcPr>
          <w:p w14:paraId="6B770377" w14:textId="77777777" w:rsidR="00E15893" w:rsidRDefault="00D24349" w:rsidP="00E15893">
            <w:pPr>
              <w:pStyle w:val="ListParagraph"/>
              <w:numPr>
                <w:ilvl w:val="0"/>
                <w:numId w:val="2"/>
              </w:numPr>
              <w:rPr>
                <w:b/>
              </w:rPr>
            </w:pPr>
            <w:r>
              <w:rPr>
                <w:b/>
              </w:rPr>
              <w:t>General Business</w:t>
            </w:r>
          </w:p>
          <w:p w14:paraId="4FCCE577" w14:textId="77777777" w:rsidR="001E6074" w:rsidRPr="002B497A" w:rsidRDefault="001E6074" w:rsidP="001E6074">
            <w:pPr>
              <w:pStyle w:val="ListParagraph"/>
              <w:ind w:left="360"/>
              <w:rPr>
                <w:b/>
              </w:rPr>
            </w:pPr>
          </w:p>
        </w:tc>
        <w:tc>
          <w:tcPr>
            <w:tcW w:w="1519" w:type="dxa"/>
            <w:gridSpan w:val="2"/>
            <w:tcBorders>
              <w:bottom w:val="single" w:sz="4" w:space="0" w:color="auto"/>
            </w:tcBorders>
            <w:shd w:val="clear" w:color="auto" w:fill="BFB970" w:themeFill="background2" w:themeFillShade="BF"/>
          </w:tcPr>
          <w:p w14:paraId="028BDC2D" w14:textId="77777777" w:rsidR="00E15893" w:rsidRDefault="00E15893" w:rsidP="00E15893"/>
        </w:tc>
      </w:tr>
      <w:tr w:rsidR="00344D3A" w:rsidRPr="003E5FE9" w14:paraId="2DB89E67" w14:textId="77777777" w:rsidTr="00731859">
        <w:trPr>
          <w:gridAfter w:val="1"/>
          <w:wAfter w:w="20" w:type="dxa"/>
          <w:trHeight w:hRule="exact" w:val="4822"/>
        </w:trPr>
        <w:tc>
          <w:tcPr>
            <w:tcW w:w="1134" w:type="dxa"/>
            <w:gridSpan w:val="2"/>
            <w:shd w:val="clear" w:color="auto" w:fill="FFFFFF" w:themeFill="background1"/>
          </w:tcPr>
          <w:p w14:paraId="3B3542B2" w14:textId="77777777" w:rsidR="00F43B9C" w:rsidRDefault="00222867" w:rsidP="00E15893">
            <w:pPr>
              <w:rPr>
                <w:b/>
              </w:rPr>
            </w:pPr>
            <w:r>
              <w:rPr>
                <w:b/>
              </w:rPr>
              <w:t>7.1</w:t>
            </w:r>
          </w:p>
        </w:tc>
        <w:tc>
          <w:tcPr>
            <w:tcW w:w="7655" w:type="dxa"/>
            <w:gridSpan w:val="8"/>
            <w:shd w:val="clear" w:color="auto" w:fill="FFFFFF" w:themeFill="background1"/>
          </w:tcPr>
          <w:p w14:paraId="054C786A" w14:textId="77777777" w:rsidR="00F73833" w:rsidRDefault="00222867" w:rsidP="00222867">
            <w:pPr>
              <w:pStyle w:val="ListParagraph"/>
              <w:ind w:left="0"/>
              <w:rPr>
                <w:b/>
              </w:rPr>
            </w:pPr>
            <w:r w:rsidRPr="00222867">
              <w:rPr>
                <w:b/>
              </w:rPr>
              <w:t xml:space="preserve">Forthcoming Events – </w:t>
            </w:r>
          </w:p>
          <w:p w14:paraId="61B43480" w14:textId="77777777" w:rsidR="0067736C" w:rsidRPr="00731859" w:rsidRDefault="0067736C" w:rsidP="00222867">
            <w:pPr>
              <w:pStyle w:val="ListParagraph"/>
              <w:ind w:left="0"/>
              <w:rPr>
                <w:b/>
                <w:sz w:val="16"/>
                <w:szCs w:val="16"/>
              </w:rPr>
            </w:pPr>
          </w:p>
          <w:p w14:paraId="594F02F7" w14:textId="77777777" w:rsidR="0067736C" w:rsidRDefault="0067736C" w:rsidP="00222867">
            <w:pPr>
              <w:pStyle w:val="ListParagraph"/>
              <w:ind w:left="0"/>
            </w:pPr>
            <w:r>
              <w:rPr>
                <w:b/>
              </w:rPr>
              <w:t>National Family History Month (</w:t>
            </w:r>
            <w:proofErr w:type="gramStart"/>
            <w:r>
              <w:rPr>
                <w:b/>
              </w:rPr>
              <w:t xml:space="preserve">August) </w:t>
            </w:r>
            <w:r>
              <w:t xml:space="preserve"> -</w:t>
            </w:r>
            <w:proofErr w:type="gramEnd"/>
            <w:r>
              <w:t xml:space="preserve"> Lionel is organising a display at the Hillary’s Boat Harbour for the 18</w:t>
            </w:r>
            <w:r w:rsidRPr="0067736C">
              <w:rPr>
                <w:vertAlign w:val="superscript"/>
              </w:rPr>
              <w:t>th</w:t>
            </w:r>
            <w:r>
              <w:t xml:space="preserve"> August, 2019 and is looking for volunteers. Need to get the tri-fold pamphlets organised for this (500 approved for printing, Ian proposed, Judy seconded); along with table, books, lists of FF convicts and others, and maybe a pull up banner? Ian, Julie, Alex and Lionel volunteered to man the table between 10am and 4pm on the day.</w:t>
            </w:r>
          </w:p>
          <w:p w14:paraId="4731B039" w14:textId="77777777" w:rsidR="0067736C" w:rsidRPr="00731859" w:rsidRDefault="0067736C" w:rsidP="00222867">
            <w:pPr>
              <w:pStyle w:val="ListParagraph"/>
              <w:ind w:left="0"/>
              <w:rPr>
                <w:sz w:val="16"/>
                <w:szCs w:val="16"/>
              </w:rPr>
            </w:pPr>
          </w:p>
          <w:p w14:paraId="58424329" w14:textId="77777777" w:rsidR="0067736C" w:rsidRDefault="0067736C" w:rsidP="00222867">
            <w:pPr>
              <w:pStyle w:val="ListParagraph"/>
              <w:ind w:left="0"/>
            </w:pPr>
            <w:r w:rsidRPr="0067736C">
              <w:rPr>
                <w:b/>
              </w:rPr>
              <w:t>St. Hilda’s First Fleet Day</w:t>
            </w:r>
            <w:r>
              <w:t xml:space="preserve"> – Friday 20</w:t>
            </w:r>
            <w:r w:rsidRPr="0067736C">
              <w:rPr>
                <w:vertAlign w:val="superscript"/>
              </w:rPr>
              <w:t>th</w:t>
            </w:r>
            <w:r>
              <w:t xml:space="preserve"> September. – So far Trish, Bill, Judy, Lorraine, Lionel, Roger, Julie and Toni have volunteered for this. Those who haven’t got one, will need to obtain </w:t>
            </w:r>
            <w:proofErr w:type="gramStart"/>
            <w:r>
              <w:t>an</w:t>
            </w:r>
            <w:proofErr w:type="gramEnd"/>
            <w:r>
              <w:t xml:space="preserve"> Working with Children’s card before the event.  Julie will keep everyone in the loop about this event. Come dressed for the event as the kids will be.</w:t>
            </w:r>
          </w:p>
          <w:p w14:paraId="01176E8A" w14:textId="77777777" w:rsidR="0067736C" w:rsidRPr="00731859" w:rsidRDefault="0067736C" w:rsidP="00222867">
            <w:pPr>
              <w:pStyle w:val="ListParagraph"/>
              <w:ind w:left="0"/>
              <w:rPr>
                <w:sz w:val="16"/>
                <w:szCs w:val="16"/>
              </w:rPr>
            </w:pPr>
          </w:p>
          <w:p w14:paraId="7AF85429" w14:textId="77777777" w:rsidR="0067736C" w:rsidRPr="0067736C" w:rsidRDefault="0067736C" w:rsidP="00222867">
            <w:pPr>
              <w:pStyle w:val="ListParagraph"/>
              <w:ind w:left="0"/>
            </w:pPr>
            <w:proofErr w:type="spellStart"/>
            <w:r w:rsidRPr="0067736C">
              <w:rPr>
                <w:b/>
              </w:rPr>
              <w:t>Woodloes</w:t>
            </w:r>
            <w:proofErr w:type="spellEnd"/>
            <w:r w:rsidRPr="0067736C">
              <w:rPr>
                <w:b/>
              </w:rPr>
              <w:t xml:space="preserve"> House</w:t>
            </w:r>
            <w:r>
              <w:t xml:space="preserve"> (Ian), worth a visit sometime in the future.  The new Committee will be looking forward to setting a new programme of outings for the next 12 months, very shortly.</w:t>
            </w:r>
          </w:p>
          <w:p w14:paraId="23C1934C" w14:textId="77777777" w:rsidR="00F73833" w:rsidRPr="00462BAB" w:rsidRDefault="00F73833" w:rsidP="0067736C">
            <w:pPr>
              <w:pStyle w:val="ListParagraph"/>
              <w:ind w:left="0"/>
            </w:pPr>
          </w:p>
        </w:tc>
        <w:tc>
          <w:tcPr>
            <w:tcW w:w="1519" w:type="dxa"/>
            <w:gridSpan w:val="2"/>
            <w:shd w:val="clear" w:color="auto" w:fill="FFFFFF" w:themeFill="background1"/>
          </w:tcPr>
          <w:p w14:paraId="543C86ED" w14:textId="77777777" w:rsidR="00222867" w:rsidRDefault="00222867" w:rsidP="00E15893">
            <w:pPr>
              <w:rPr>
                <w:b/>
              </w:rPr>
            </w:pPr>
          </w:p>
          <w:p w14:paraId="31111468" w14:textId="77777777" w:rsidR="00222867" w:rsidRDefault="00222867" w:rsidP="00E15893">
            <w:pPr>
              <w:rPr>
                <w:b/>
              </w:rPr>
            </w:pPr>
          </w:p>
          <w:p w14:paraId="7748993E" w14:textId="77777777" w:rsidR="00F73833" w:rsidRDefault="00F73833" w:rsidP="00E15893">
            <w:pPr>
              <w:rPr>
                <w:b/>
              </w:rPr>
            </w:pPr>
          </w:p>
          <w:p w14:paraId="372BD9F5" w14:textId="77777777" w:rsidR="00F73833" w:rsidRDefault="00F73833" w:rsidP="00E15893">
            <w:pPr>
              <w:rPr>
                <w:b/>
              </w:rPr>
            </w:pPr>
          </w:p>
          <w:p w14:paraId="28555E5A" w14:textId="77777777" w:rsidR="00F73833" w:rsidRDefault="00F73833" w:rsidP="00E15893">
            <w:pPr>
              <w:rPr>
                <w:b/>
              </w:rPr>
            </w:pPr>
          </w:p>
          <w:p w14:paraId="6E116E12" w14:textId="77777777" w:rsidR="00F73833" w:rsidRPr="00E36223" w:rsidRDefault="00F73833" w:rsidP="00E15893">
            <w:pPr>
              <w:rPr>
                <w:b/>
              </w:rPr>
            </w:pPr>
          </w:p>
        </w:tc>
      </w:tr>
      <w:tr w:rsidR="00EA2599" w:rsidRPr="003E5FE9" w14:paraId="7752BB18" w14:textId="77777777" w:rsidTr="00731859">
        <w:trPr>
          <w:gridAfter w:val="1"/>
          <w:wAfter w:w="20" w:type="dxa"/>
          <w:trHeight w:hRule="exact" w:val="850"/>
        </w:trPr>
        <w:tc>
          <w:tcPr>
            <w:tcW w:w="1134" w:type="dxa"/>
            <w:gridSpan w:val="2"/>
            <w:vAlign w:val="center"/>
          </w:tcPr>
          <w:p w14:paraId="1EA1A49F" w14:textId="77777777" w:rsidR="00EA2599" w:rsidRPr="008A3A64" w:rsidRDefault="008A3A64" w:rsidP="00FE67E0">
            <w:pPr>
              <w:rPr>
                <w:b/>
              </w:rPr>
            </w:pPr>
            <w:r w:rsidRPr="008A3A64">
              <w:rPr>
                <w:b/>
              </w:rPr>
              <w:t>8.0</w:t>
            </w:r>
          </w:p>
        </w:tc>
        <w:tc>
          <w:tcPr>
            <w:tcW w:w="7655" w:type="dxa"/>
            <w:gridSpan w:val="8"/>
            <w:vAlign w:val="center"/>
          </w:tcPr>
          <w:p w14:paraId="3A351B03" w14:textId="77777777" w:rsidR="00C51A04" w:rsidRPr="00EA2599" w:rsidRDefault="008A3A64" w:rsidP="00731859">
            <w:r w:rsidRPr="00C51A04">
              <w:rPr>
                <w:b/>
              </w:rPr>
              <w:t xml:space="preserve">The Meeting </w:t>
            </w:r>
            <w:r w:rsidR="005C76EB">
              <w:rPr>
                <w:b/>
              </w:rPr>
              <w:t>closed</w:t>
            </w:r>
            <w:r w:rsidRPr="00C51A04">
              <w:rPr>
                <w:b/>
              </w:rPr>
              <w:t xml:space="preserve"> at </w:t>
            </w:r>
            <w:r w:rsidR="00731859">
              <w:rPr>
                <w:b/>
              </w:rPr>
              <w:t>3.05pm</w:t>
            </w:r>
            <w:r w:rsidR="00F43B9C">
              <w:rPr>
                <w:b/>
              </w:rPr>
              <w:t xml:space="preserve"> by the </w:t>
            </w:r>
            <w:r w:rsidR="00731859">
              <w:rPr>
                <w:b/>
              </w:rPr>
              <w:t xml:space="preserve">acting </w:t>
            </w:r>
            <w:r w:rsidR="00F43B9C">
              <w:rPr>
                <w:b/>
              </w:rPr>
              <w:t>President</w:t>
            </w:r>
            <w:r w:rsidR="002D4B7D">
              <w:rPr>
                <w:b/>
              </w:rPr>
              <w:t>.</w:t>
            </w:r>
            <w:r w:rsidR="00C46D9C">
              <w:rPr>
                <w:b/>
              </w:rPr>
              <w:t xml:space="preserve">  </w:t>
            </w:r>
          </w:p>
        </w:tc>
        <w:tc>
          <w:tcPr>
            <w:tcW w:w="1519" w:type="dxa"/>
            <w:gridSpan w:val="2"/>
            <w:vAlign w:val="center"/>
          </w:tcPr>
          <w:p w14:paraId="225A2539" w14:textId="77777777" w:rsidR="00EA2599" w:rsidRPr="008F753A" w:rsidRDefault="00EA2599" w:rsidP="000340C7">
            <w:pPr>
              <w:rPr>
                <w:b/>
              </w:rPr>
            </w:pPr>
          </w:p>
        </w:tc>
      </w:tr>
      <w:tr w:rsidR="00C51A04" w:rsidRPr="003E5FE9" w14:paraId="712B83C3" w14:textId="77777777" w:rsidTr="00C11A2F">
        <w:trPr>
          <w:gridAfter w:val="1"/>
          <w:wAfter w:w="20" w:type="dxa"/>
          <w:trHeight w:hRule="exact" w:val="1688"/>
        </w:trPr>
        <w:tc>
          <w:tcPr>
            <w:tcW w:w="1134" w:type="dxa"/>
            <w:gridSpan w:val="2"/>
            <w:shd w:val="clear" w:color="auto" w:fill="auto"/>
          </w:tcPr>
          <w:p w14:paraId="3BE07B2F" w14:textId="77777777" w:rsidR="00337E01" w:rsidRDefault="00337E01" w:rsidP="00C51A04">
            <w:pPr>
              <w:jc w:val="center"/>
              <w:rPr>
                <w:b/>
              </w:rPr>
            </w:pPr>
          </w:p>
          <w:p w14:paraId="2DE29078" w14:textId="77777777" w:rsidR="00C51A04" w:rsidRDefault="005C76EB" w:rsidP="00C51A04">
            <w:pPr>
              <w:jc w:val="center"/>
              <w:rPr>
                <w:b/>
              </w:rPr>
            </w:pPr>
            <w:r>
              <w:rPr>
                <w:b/>
              </w:rPr>
              <w:t>9.0</w:t>
            </w:r>
          </w:p>
        </w:tc>
        <w:tc>
          <w:tcPr>
            <w:tcW w:w="7655" w:type="dxa"/>
            <w:gridSpan w:val="8"/>
            <w:shd w:val="clear" w:color="auto" w:fill="auto"/>
          </w:tcPr>
          <w:p w14:paraId="67CD0FA0" w14:textId="77777777" w:rsidR="00337E01" w:rsidRDefault="00337E01" w:rsidP="00F73833">
            <w:pPr>
              <w:pStyle w:val="ListParagraph"/>
              <w:ind w:left="-57"/>
            </w:pPr>
          </w:p>
          <w:p w14:paraId="40DD6AA1" w14:textId="77777777" w:rsidR="005C76EB" w:rsidRPr="00731859" w:rsidRDefault="005C76EB" w:rsidP="00731859">
            <w:pPr>
              <w:pStyle w:val="ListParagraph"/>
              <w:ind w:left="-57"/>
            </w:pPr>
            <w:r>
              <w:t xml:space="preserve">The next meeting will be held on </w:t>
            </w:r>
            <w:r w:rsidRPr="00737182">
              <w:rPr>
                <w:b/>
                <w:color w:val="FF0000"/>
              </w:rPr>
              <w:t xml:space="preserve">Saturday, </w:t>
            </w:r>
            <w:r w:rsidR="00731859">
              <w:rPr>
                <w:b/>
                <w:color w:val="FF0000"/>
              </w:rPr>
              <w:t>5</w:t>
            </w:r>
            <w:r w:rsidR="00731859" w:rsidRPr="00731859">
              <w:rPr>
                <w:b/>
                <w:color w:val="FF0000"/>
                <w:vertAlign w:val="superscript"/>
              </w:rPr>
              <w:t>th</w:t>
            </w:r>
            <w:r w:rsidR="00731859">
              <w:rPr>
                <w:b/>
                <w:color w:val="FF0000"/>
              </w:rPr>
              <w:t xml:space="preserve"> October</w:t>
            </w:r>
            <w:r w:rsidR="00D76226">
              <w:rPr>
                <w:b/>
                <w:color w:val="FF0000"/>
              </w:rPr>
              <w:t>,</w:t>
            </w:r>
            <w:r w:rsidR="00A659F5">
              <w:rPr>
                <w:b/>
                <w:color w:val="FF0000"/>
              </w:rPr>
              <w:t xml:space="preserve"> 201</w:t>
            </w:r>
            <w:r w:rsidR="00D76226">
              <w:rPr>
                <w:b/>
                <w:color w:val="FF0000"/>
              </w:rPr>
              <w:t>9</w:t>
            </w:r>
            <w:r w:rsidRPr="00737182">
              <w:rPr>
                <w:b/>
                <w:color w:val="FF0000"/>
              </w:rPr>
              <w:t xml:space="preserve">, </w:t>
            </w:r>
            <w:r w:rsidRPr="00D76226">
              <w:t>at</w:t>
            </w:r>
            <w:r w:rsidR="00D76226">
              <w:rPr>
                <w:b/>
                <w:color w:val="FF0000"/>
              </w:rPr>
              <w:t xml:space="preserve"> </w:t>
            </w:r>
            <w:r w:rsidR="00D76226" w:rsidRPr="00D76226">
              <w:t>the home of Julie and Alex Aitken,</w:t>
            </w:r>
            <w:r w:rsidRPr="00D76226">
              <w:rPr>
                <w:b/>
              </w:rPr>
              <w:t xml:space="preserve"> </w:t>
            </w:r>
            <w:r w:rsidRPr="00737182">
              <w:rPr>
                <w:b/>
                <w:color w:val="FF0000"/>
              </w:rPr>
              <w:t xml:space="preserve">16 Inwood Place, Murdoch, </w:t>
            </w:r>
            <w:r w:rsidRPr="00337E01">
              <w:t>commencing at</w:t>
            </w:r>
            <w:r w:rsidRPr="00337E01">
              <w:rPr>
                <w:b/>
              </w:rPr>
              <w:t xml:space="preserve"> </w:t>
            </w:r>
            <w:r w:rsidRPr="00737182">
              <w:rPr>
                <w:b/>
                <w:color w:val="FF0000"/>
              </w:rPr>
              <w:t>2.00pm</w:t>
            </w:r>
            <w:r w:rsidR="00731859">
              <w:rPr>
                <w:b/>
                <w:color w:val="FF0000"/>
              </w:rPr>
              <w:t xml:space="preserve">, </w:t>
            </w:r>
            <w:r w:rsidR="00731859">
              <w:t xml:space="preserve">and our speaker for the day will be member, Glenn Farley, speaking about marine, Andrew </w:t>
            </w:r>
            <w:proofErr w:type="spellStart"/>
            <w:r w:rsidR="00731859">
              <w:t>Fishburn</w:t>
            </w:r>
            <w:proofErr w:type="spellEnd"/>
            <w:r w:rsidR="00731859">
              <w:t>.</w:t>
            </w:r>
          </w:p>
        </w:tc>
        <w:tc>
          <w:tcPr>
            <w:tcW w:w="1519" w:type="dxa"/>
            <w:gridSpan w:val="2"/>
            <w:shd w:val="clear" w:color="auto" w:fill="auto"/>
          </w:tcPr>
          <w:p w14:paraId="095085D9" w14:textId="77777777" w:rsidR="00C51A04" w:rsidRDefault="00C51A04" w:rsidP="00C51A04">
            <w:pPr>
              <w:jc w:val="center"/>
            </w:pPr>
          </w:p>
        </w:tc>
      </w:tr>
    </w:tbl>
    <w:p w14:paraId="2D6AB6F1" w14:textId="77777777" w:rsidR="003E5FE9" w:rsidRDefault="005D6EBC" w:rsidP="006C7DF9">
      <w:pPr>
        <w:spacing w:after="0"/>
      </w:pPr>
      <w:r>
        <w:t>M</w:t>
      </w:r>
      <w:r w:rsidR="003E5FE9">
        <w:t xml:space="preserve">inutes </w:t>
      </w:r>
      <w:r w:rsidR="00731859">
        <w:t>r</w:t>
      </w:r>
      <w:r w:rsidR="00A704F9">
        <w:t>esolved by the meeting to be accepted as presented</w:t>
      </w:r>
      <w:r w:rsidR="003E5FE9">
        <w:t xml:space="preserve">: </w:t>
      </w:r>
    </w:p>
    <w:p w14:paraId="71F912FD" w14:textId="77777777" w:rsidR="00731859" w:rsidRPr="00731859" w:rsidRDefault="003E5FE9" w:rsidP="00731859">
      <w:pPr>
        <w:rPr>
          <w:sz w:val="16"/>
          <w:szCs w:val="16"/>
        </w:rPr>
      </w:pPr>
      <w:r>
        <w:t>President Signature:  ___________________________</w:t>
      </w:r>
      <w:proofErr w:type="gramStart"/>
      <w:r>
        <w:t>_</w:t>
      </w:r>
      <w:r w:rsidR="006C7DF9">
        <w:t xml:space="preserve">  </w:t>
      </w:r>
      <w:r w:rsidR="00731859">
        <w:t>President</w:t>
      </w:r>
      <w:proofErr w:type="gramEnd"/>
      <w:r w:rsidR="00731859">
        <w:t xml:space="preserve"> Name:         ____________________________</w:t>
      </w:r>
    </w:p>
    <w:p w14:paraId="7B5A7323" w14:textId="77777777" w:rsidR="003E5FE9" w:rsidRDefault="003E5FE9" w:rsidP="00E457B0">
      <w:pPr>
        <w:pBdr>
          <w:bottom w:val="single" w:sz="12" w:space="1" w:color="auto"/>
        </w:pBdr>
        <w:spacing w:after="0"/>
        <w:rPr>
          <w:rFonts w:ascii="Lucida Handwriting" w:hAnsi="Lucida Handwriting"/>
        </w:rPr>
      </w:pPr>
      <w:r>
        <w:t xml:space="preserve">Minutes prepared by: </w:t>
      </w:r>
      <w:r w:rsidR="00E457B0">
        <w:rPr>
          <w:rFonts w:ascii="Lucida Handwriting" w:hAnsi="Lucida Handwriting"/>
        </w:rPr>
        <w:t>Toni Mahony,</w:t>
      </w:r>
      <w:r w:rsidR="009B6449">
        <w:rPr>
          <w:rFonts w:ascii="Lucida Handwriting" w:hAnsi="Lucida Handwriting"/>
        </w:rPr>
        <w:t xml:space="preserve"> </w:t>
      </w:r>
      <w:r w:rsidR="00E457B0">
        <w:rPr>
          <w:rFonts w:ascii="Lucida Handwriting" w:hAnsi="Lucida Handwriting"/>
        </w:rPr>
        <w:t>S</w:t>
      </w:r>
      <w:r w:rsidR="009B6449">
        <w:rPr>
          <w:rFonts w:ascii="Lucida Handwriting" w:hAnsi="Lucida Handwriting"/>
        </w:rPr>
        <w:t xml:space="preserve">ecretary </w:t>
      </w:r>
      <w:r w:rsidR="00731859">
        <w:rPr>
          <w:rFonts w:ascii="Lucida Handwriting" w:hAnsi="Lucida Handwriting"/>
        </w:rPr>
        <w:t>20/9</w:t>
      </w:r>
      <w:r w:rsidR="00635BF9">
        <w:rPr>
          <w:rFonts w:ascii="Lucida Handwriting" w:hAnsi="Lucida Handwriting"/>
        </w:rPr>
        <w:t>/</w:t>
      </w:r>
      <w:r w:rsidR="001A1416">
        <w:rPr>
          <w:rFonts w:ascii="Lucida Handwriting" w:hAnsi="Lucida Handwriting"/>
        </w:rPr>
        <w:t>2019.</w:t>
      </w:r>
    </w:p>
    <w:p w14:paraId="57FFF009" w14:textId="77777777" w:rsidR="00977CAF" w:rsidRPr="00977CAF" w:rsidRDefault="00977CAF">
      <w:r w:rsidRPr="00977CAF">
        <w:t>Foll</w:t>
      </w:r>
      <w:r>
        <w:t xml:space="preserve">owing the meeting, </w:t>
      </w:r>
      <w:r w:rsidR="00731859">
        <w:t xml:space="preserve">our speaker was Richard </w:t>
      </w:r>
      <w:proofErr w:type="spellStart"/>
      <w:r w:rsidR="00731859">
        <w:t>Offen</w:t>
      </w:r>
      <w:proofErr w:type="spellEnd"/>
      <w:r w:rsidR="00731859">
        <w:t>, with his fount of knowledge of Perth history, and afternoon tea.</w:t>
      </w:r>
      <w:r>
        <w:t xml:space="preserve"> </w:t>
      </w:r>
    </w:p>
    <w:sectPr w:rsidR="00977CAF" w:rsidRPr="00977CAF" w:rsidSect="003E5FE9">
      <w:headerReference w:type="default" r:id="rId11"/>
      <w:footerReference w:type="default" r:id="rId12"/>
      <w:headerReference w:type="first" r:id="rId13"/>
      <w:footerReference w:type="first" r:id="rId14"/>
      <w:pgSz w:w="11906" w:h="16838"/>
      <w:pgMar w:top="1440" w:right="849" w:bottom="113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08A40" w14:textId="77777777" w:rsidR="003D7CC3" w:rsidRDefault="003D7CC3" w:rsidP="00A053A5">
      <w:pPr>
        <w:spacing w:after="0" w:line="240" w:lineRule="auto"/>
      </w:pPr>
      <w:r>
        <w:separator/>
      </w:r>
    </w:p>
  </w:endnote>
  <w:endnote w:type="continuationSeparator" w:id="0">
    <w:p w14:paraId="0977B172" w14:textId="77777777" w:rsidR="003D7CC3" w:rsidRDefault="003D7CC3" w:rsidP="00A0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471799"/>
      <w:docPartObj>
        <w:docPartGallery w:val="Page Numbers (Bottom of Page)"/>
        <w:docPartUnique/>
      </w:docPartObj>
    </w:sdtPr>
    <w:sdtEndPr>
      <w:rPr>
        <w:noProof/>
      </w:rPr>
    </w:sdtEndPr>
    <w:sdtContent>
      <w:p w14:paraId="4F98FA1E" w14:textId="77777777" w:rsidR="0000247A" w:rsidRDefault="0000247A" w:rsidP="006550E2">
        <w:pPr>
          <w:pStyle w:val="Footer"/>
          <w:pBdr>
            <w:top w:val="single" w:sz="4" w:space="1" w:color="auto"/>
          </w:pBdr>
        </w:pPr>
        <w:r>
          <w:tab/>
        </w:r>
        <w:r>
          <w:tab/>
        </w:r>
        <w:r>
          <w:fldChar w:fldCharType="begin"/>
        </w:r>
        <w:r>
          <w:instrText xml:space="preserve"> PAGE   \* MERGEFORMAT </w:instrText>
        </w:r>
        <w:r>
          <w:fldChar w:fldCharType="separate"/>
        </w:r>
        <w:r w:rsidR="00C11A2F">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387721"/>
      <w:docPartObj>
        <w:docPartGallery w:val="Page Numbers (Bottom of Page)"/>
        <w:docPartUnique/>
      </w:docPartObj>
    </w:sdtPr>
    <w:sdtEndPr>
      <w:rPr>
        <w:noProof/>
      </w:rPr>
    </w:sdtEndPr>
    <w:sdtContent>
      <w:p w14:paraId="65FD14CF" w14:textId="77777777" w:rsidR="0000247A" w:rsidRDefault="0000247A" w:rsidP="006550E2">
        <w:pPr>
          <w:pStyle w:val="Footer"/>
          <w:pBdr>
            <w:top w:val="single" w:sz="4" w:space="1" w:color="auto"/>
          </w:pBdr>
        </w:pPr>
        <w:r>
          <w:tab/>
        </w:r>
        <w:r>
          <w:tab/>
        </w:r>
        <w:r>
          <w:fldChar w:fldCharType="begin"/>
        </w:r>
        <w:r>
          <w:instrText xml:space="preserve"> PAGE   \* MERGEFORMAT </w:instrText>
        </w:r>
        <w:r>
          <w:fldChar w:fldCharType="separate"/>
        </w:r>
        <w:r w:rsidR="00C11A2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87FE2" w14:textId="77777777" w:rsidR="003D7CC3" w:rsidRDefault="003D7CC3" w:rsidP="00A053A5">
      <w:pPr>
        <w:spacing w:after="0" w:line="240" w:lineRule="auto"/>
      </w:pPr>
      <w:r>
        <w:separator/>
      </w:r>
    </w:p>
  </w:footnote>
  <w:footnote w:type="continuationSeparator" w:id="0">
    <w:p w14:paraId="22B8DFE0" w14:textId="77777777" w:rsidR="003D7CC3" w:rsidRDefault="003D7CC3" w:rsidP="00A05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3F2F" w14:textId="77777777" w:rsidR="0000247A" w:rsidRPr="003E5FE9" w:rsidRDefault="0000247A" w:rsidP="00A053A5">
    <w:pPr>
      <w:pStyle w:val="Header"/>
      <w:jc w:val="center"/>
      <w:rPr>
        <w:b/>
        <w:sz w:val="20"/>
        <w:szCs w:val="20"/>
      </w:rPr>
    </w:pPr>
    <w:r w:rsidRPr="003E5FE9">
      <w:rPr>
        <w:b/>
        <w:sz w:val="20"/>
        <w:szCs w:val="20"/>
      </w:rPr>
      <w:t>FELLOWSHIP OF FIRST FLEETERS – SWAN RIVER CHAPTER</w:t>
    </w:r>
  </w:p>
  <w:p w14:paraId="6EAEB04F" w14:textId="77777777" w:rsidR="0000247A" w:rsidRPr="003E5FE9" w:rsidRDefault="0000247A" w:rsidP="006550E2">
    <w:pPr>
      <w:pStyle w:val="Header"/>
      <w:pBdr>
        <w:bottom w:val="single" w:sz="4" w:space="1" w:color="auto"/>
      </w:pBdr>
      <w:jc w:val="center"/>
      <w:rPr>
        <w:sz w:val="20"/>
        <w:szCs w:val="20"/>
      </w:rPr>
    </w:pPr>
    <w:r w:rsidRPr="003E5FE9">
      <w:rPr>
        <w:b/>
        <w:sz w:val="20"/>
        <w:szCs w:val="20"/>
      </w:rPr>
      <w:t>MINU</w:t>
    </w:r>
    <w:r w:rsidR="00A704F9">
      <w:rPr>
        <w:b/>
        <w:sz w:val="20"/>
        <w:szCs w:val="20"/>
      </w:rPr>
      <w:t xml:space="preserve">TES </w:t>
    </w:r>
    <w:r w:rsidR="001D7F04">
      <w:rPr>
        <w:b/>
        <w:sz w:val="20"/>
        <w:szCs w:val="20"/>
      </w:rPr>
      <w:t xml:space="preserve">OF GENERAL MEETING NUMBER </w:t>
    </w:r>
    <w:r w:rsidR="00532861">
      <w:rPr>
        <w:b/>
        <w:sz w:val="20"/>
        <w:szCs w:val="20"/>
      </w:rPr>
      <w:t>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1364" w14:textId="77777777" w:rsidR="0000247A" w:rsidRDefault="00E61DFA" w:rsidP="006550E2">
    <w:pPr>
      <w:pStyle w:val="Header"/>
      <w:jc w:val="center"/>
    </w:pPr>
    <w:r>
      <w:rPr>
        <w:rFonts w:ascii="Arial" w:hAnsi="Arial" w:cs="Arial"/>
        <w:noProof/>
        <w:color w:val="0370EA"/>
        <w:sz w:val="21"/>
        <w:szCs w:val="21"/>
        <w:lang w:eastAsia="en-AU"/>
      </w:rPr>
      <w:t xml:space="preserve"> </w:t>
    </w:r>
    <w:r w:rsidR="006C7DF9">
      <w:rPr>
        <w:rFonts w:ascii="Arial" w:hAnsi="Arial" w:cs="Arial"/>
        <w:noProof/>
        <w:color w:val="0370EA"/>
        <w:sz w:val="21"/>
        <w:szCs w:val="21"/>
        <w:lang w:eastAsia="en-AU"/>
      </w:rPr>
      <w:drawing>
        <wp:inline distT="0" distB="0" distL="0" distR="0" wp14:anchorId="4C51F51A" wp14:editId="7F34C8AC">
          <wp:extent cx="5079548" cy="1958340"/>
          <wp:effectExtent l="0" t="0" r="6985" b="3810"/>
          <wp:docPr id="1" name="Picture 1" descr="http://www.swanriverchapterfff.com/uploads/3/7/8/7/37870469/1439249185.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nriverchapterfff.com/uploads/3/7/8/7/37870469/1439249185.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9475" cy="19660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B3E"/>
    <w:multiLevelType w:val="hybridMultilevel"/>
    <w:tmpl w:val="AE6CD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7D04B0"/>
    <w:multiLevelType w:val="hybridMultilevel"/>
    <w:tmpl w:val="3F68FA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B55543"/>
    <w:multiLevelType w:val="hybridMultilevel"/>
    <w:tmpl w:val="B44A03B2"/>
    <w:lvl w:ilvl="0" w:tplc="0C090001">
      <w:start w:val="1"/>
      <w:numFmt w:val="bullet"/>
      <w:lvlText w:val=""/>
      <w:lvlJc w:val="left"/>
      <w:pPr>
        <w:ind w:left="678" w:hanging="360"/>
      </w:pPr>
      <w:rPr>
        <w:rFonts w:ascii="Symbol" w:hAnsi="Symbol" w:hint="default"/>
      </w:rPr>
    </w:lvl>
    <w:lvl w:ilvl="1" w:tplc="0C090003">
      <w:start w:val="1"/>
      <w:numFmt w:val="bullet"/>
      <w:lvlText w:val="o"/>
      <w:lvlJc w:val="left"/>
      <w:pPr>
        <w:ind w:left="831" w:hanging="360"/>
      </w:pPr>
      <w:rPr>
        <w:rFonts w:ascii="Courier New" w:hAnsi="Courier New" w:cs="Courier New" w:hint="default"/>
      </w:rPr>
    </w:lvl>
    <w:lvl w:ilvl="2" w:tplc="0C090005">
      <w:start w:val="1"/>
      <w:numFmt w:val="bullet"/>
      <w:lvlText w:val=""/>
      <w:lvlJc w:val="left"/>
      <w:pPr>
        <w:ind w:left="1551" w:hanging="360"/>
      </w:pPr>
      <w:rPr>
        <w:rFonts w:ascii="Wingdings" w:hAnsi="Wingdings" w:hint="default"/>
      </w:rPr>
    </w:lvl>
    <w:lvl w:ilvl="3" w:tplc="0C090001" w:tentative="1">
      <w:start w:val="1"/>
      <w:numFmt w:val="bullet"/>
      <w:lvlText w:val=""/>
      <w:lvlJc w:val="left"/>
      <w:pPr>
        <w:ind w:left="2271" w:hanging="360"/>
      </w:pPr>
      <w:rPr>
        <w:rFonts w:ascii="Symbol" w:hAnsi="Symbol" w:hint="default"/>
      </w:rPr>
    </w:lvl>
    <w:lvl w:ilvl="4" w:tplc="0C090003" w:tentative="1">
      <w:start w:val="1"/>
      <w:numFmt w:val="bullet"/>
      <w:lvlText w:val="o"/>
      <w:lvlJc w:val="left"/>
      <w:pPr>
        <w:ind w:left="2991" w:hanging="360"/>
      </w:pPr>
      <w:rPr>
        <w:rFonts w:ascii="Courier New" w:hAnsi="Courier New" w:cs="Courier New" w:hint="default"/>
      </w:rPr>
    </w:lvl>
    <w:lvl w:ilvl="5" w:tplc="0C090005" w:tentative="1">
      <w:start w:val="1"/>
      <w:numFmt w:val="bullet"/>
      <w:lvlText w:val=""/>
      <w:lvlJc w:val="left"/>
      <w:pPr>
        <w:ind w:left="3711" w:hanging="360"/>
      </w:pPr>
      <w:rPr>
        <w:rFonts w:ascii="Wingdings" w:hAnsi="Wingdings" w:hint="default"/>
      </w:rPr>
    </w:lvl>
    <w:lvl w:ilvl="6" w:tplc="0C090001" w:tentative="1">
      <w:start w:val="1"/>
      <w:numFmt w:val="bullet"/>
      <w:lvlText w:val=""/>
      <w:lvlJc w:val="left"/>
      <w:pPr>
        <w:ind w:left="4431" w:hanging="360"/>
      </w:pPr>
      <w:rPr>
        <w:rFonts w:ascii="Symbol" w:hAnsi="Symbol" w:hint="default"/>
      </w:rPr>
    </w:lvl>
    <w:lvl w:ilvl="7" w:tplc="0C090003" w:tentative="1">
      <w:start w:val="1"/>
      <w:numFmt w:val="bullet"/>
      <w:lvlText w:val="o"/>
      <w:lvlJc w:val="left"/>
      <w:pPr>
        <w:ind w:left="5151" w:hanging="360"/>
      </w:pPr>
      <w:rPr>
        <w:rFonts w:ascii="Courier New" w:hAnsi="Courier New" w:cs="Courier New" w:hint="default"/>
      </w:rPr>
    </w:lvl>
    <w:lvl w:ilvl="8" w:tplc="0C090005" w:tentative="1">
      <w:start w:val="1"/>
      <w:numFmt w:val="bullet"/>
      <w:lvlText w:val=""/>
      <w:lvlJc w:val="left"/>
      <w:pPr>
        <w:ind w:left="5871" w:hanging="360"/>
      </w:pPr>
      <w:rPr>
        <w:rFonts w:ascii="Wingdings" w:hAnsi="Wingdings" w:hint="default"/>
      </w:rPr>
    </w:lvl>
  </w:abstractNum>
  <w:abstractNum w:abstractNumId="3" w15:restartNumberingAfterBreak="0">
    <w:nsid w:val="186A621D"/>
    <w:multiLevelType w:val="hybridMultilevel"/>
    <w:tmpl w:val="696E1F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11744C"/>
    <w:multiLevelType w:val="hybridMultilevel"/>
    <w:tmpl w:val="B72A7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B5ED6"/>
    <w:multiLevelType w:val="hybridMultilevel"/>
    <w:tmpl w:val="13503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467C2F"/>
    <w:multiLevelType w:val="hybridMultilevel"/>
    <w:tmpl w:val="C18E0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D1304"/>
    <w:multiLevelType w:val="hybridMultilevel"/>
    <w:tmpl w:val="634C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C85882"/>
    <w:multiLevelType w:val="hybridMultilevel"/>
    <w:tmpl w:val="8AE846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6E6C59"/>
    <w:multiLevelType w:val="hybridMultilevel"/>
    <w:tmpl w:val="29FE4598"/>
    <w:lvl w:ilvl="0" w:tplc="CD4692DA">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3063F6"/>
    <w:multiLevelType w:val="hybridMultilevel"/>
    <w:tmpl w:val="60CAB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032E61"/>
    <w:multiLevelType w:val="hybridMultilevel"/>
    <w:tmpl w:val="3D08AA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C64B5F"/>
    <w:multiLevelType w:val="hybridMultilevel"/>
    <w:tmpl w:val="0D98D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D32C9F"/>
    <w:multiLevelType w:val="hybridMultilevel"/>
    <w:tmpl w:val="F6D025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F193EB9"/>
    <w:multiLevelType w:val="hybridMultilevel"/>
    <w:tmpl w:val="EDDA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35335D"/>
    <w:multiLevelType w:val="hybridMultilevel"/>
    <w:tmpl w:val="E054A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AF06F70"/>
    <w:multiLevelType w:val="hybridMultilevel"/>
    <w:tmpl w:val="F2A06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F490D8F"/>
    <w:multiLevelType w:val="hybridMultilevel"/>
    <w:tmpl w:val="0158D2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0F64C42"/>
    <w:multiLevelType w:val="hybridMultilevel"/>
    <w:tmpl w:val="7534F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B00010"/>
    <w:multiLevelType w:val="hybridMultilevel"/>
    <w:tmpl w:val="182C9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5F6F8C"/>
    <w:multiLevelType w:val="hybridMultilevel"/>
    <w:tmpl w:val="3914F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811BF6"/>
    <w:multiLevelType w:val="hybridMultilevel"/>
    <w:tmpl w:val="CD1C2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6"/>
  </w:num>
  <w:num w:numId="5">
    <w:abstractNumId w:val="13"/>
  </w:num>
  <w:num w:numId="6">
    <w:abstractNumId w:val="15"/>
  </w:num>
  <w:num w:numId="7">
    <w:abstractNumId w:val="17"/>
  </w:num>
  <w:num w:numId="8">
    <w:abstractNumId w:val="20"/>
  </w:num>
  <w:num w:numId="9">
    <w:abstractNumId w:val="8"/>
  </w:num>
  <w:num w:numId="10">
    <w:abstractNumId w:val="10"/>
  </w:num>
  <w:num w:numId="11">
    <w:abstractNumId w:val="0"/>
  </w:num>
  <w:num w:numId="12">
    <w:abstractNumId w:val="11"/>
  </w:num>
  <w:num w:numId="13">
    <w:abstractNumId w:val="7"/>
  </w:num>
  <w:num w:numId="14">
    <w:abstractNumId w:val="5"/>
  </w:num>
  <w:num w:numId="15">
    <w:abstractNumId w:val="19"/>
  </w:num>
  <w:num w:numId="16">
    <w:abstractNumId w:val="21"/>
  </w:num>
  <w:num w:numId="17">
    <w:abstractNumId w:val="18"/>
  </w:num>
  <w:num w:numId="18">
    <w:abstractNumId w:val="6"/>
  </w:num>
  <w:num w:numId="19">
    <w:abstractNumId w:val="9"/>
  </w:num>
  <w:num w:numId="20">
    <w:abstractNumId w:val="4"/>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B75"/>
    <w:rsid w:val="0000247A"/>
    <w:rsid w:val="00003756"/>
    <w:rsid w:val="000067BE"/>
    <w:rsid w:val="0001439A"/>
    <w:rsid w:val="00015640"/>
    <w:rsid w:val="00016A7E"/>
    <w:rsid w:val="000340C7"/>
    <w:rsid w:val="00041CA8"/>
    <w:rsid w:val="0004678A"/>
    <w:rsid w:val="00050734"/>
    <w:rsid w:val="0005502F"/>
    <w:rsid w:val="000550B3"/>
    <w:rsid w:val="0007367B"/>
    <w:rsid w:val="000736C4"/>
    <w:rsid w:val="00073A0E"/>
    <w:rsid w:val="00080EF9"/>
    <w:rsid w:val="00086AB2"/>
    <w:rsid w:val="000904D9"/>
    <w:rsid w:val="00092390"/>
    <w:rsid w:val="000A2447"/>
    <w:rsid w:val="000B403F"/>
    <w:rsid w:val="000B4091"/>
    <w:rsid w:val="000C2FE3"/>
    <w:rsid w:val="000C33DC"/>
    <w:rsid w:val="000D094C"/>
    <w:rsid w:val="000D0E23"/>
    <w:rsid w:val="000D5BDC"/>
    <w:rsid w:val="000E0528"/>
    <w:rsid w:val="000E2342"/>
    <w:rsid w:val="000E42E6"/>
    <w:rsid w:val="000F4988"/>
    <w:rsid w:val="000F619D"/>
    <w:rsid w:val="000F797E"/>
    <w:rsid w:val="00101C84"/>
    <w:rsid w:val="0010578C"/>
    <w:rsid w:val="001063C7"/>
    <w:rsid w:val="001115E6"/>
    <w:rsid w:val="00111C7E"/>
    <w:rsid w:val="00112C60"/>
    <w:rsid w:val="0011348A"/>
    <w:rsid w:val="0013120B"/>
    <w:rsid w:val="00132533"/>
    <w:rsid w:val="00141478"/>
    <w:rsid w:val="0014180B"/>
    <w:rsid w:val="00141C63"/>
    <w:rsid w:val="00146196"/>
    <w:rsid w:val="001467FD"/>
    <w:rsid w:val="0016082B"/>
    <w:rsid w:val="001834AB"/>
    <w:rsid w:val="00184DEB"/>
    <w:rsid w:val="00185ECC"/>
    <w:rsid w:val="00186C44"/>
    <w:rsid w:val="00197297"/>
    <w:rsid w:val="001A0905"/>
    <w:rsid w:val="001A1416"/>
    <w:rsid w:val="001A1BC2"/>
    <w:rsid w:val="001B2F56"/>
    <w:rsid w:val="001B5D73"/>
    <w:rsid w:val="001D6DDB"/>
    <w:rsid w:val="001D7F04"/>
    <w:rsid w:val="001E6063"/>
    <w:rsid w:val="001E6074"/>
    <w:rsid w:val="001F2CC6"/>
    <w:rsid w:val="001F4C81"/>
    <w:rsid w:val="001F6F1C"/>
    <w:rsid w:val="00206C45"/>
    <w:rsid w:val="00210B22"/>
    <w:rsid w:val="00222867"/>
    <w:rsid w:val="00222C80"/>
    <w:rsid w:val="00223D5A"/>
    <w:rsid w:val="00232879"/>
    <w:rsid w:val="0023334D"/>
    <w:rsid w:val="0023701D"/>
    <w:rsid w:val="00237346"/>
    <w:rsid w:val="002426D9"/>
    <w:rsid w:val="00245262"/>
    <w:rsid w:val="00255215"/>
    <w:rsid w:val="00266F75"/>
    <w:rsid w:val="00270663"/>
    <w:rsid w:val="002754EC"/>
    <w:rsid w:val="00284833"/>
    <w:rsid w:val="00284FC3"/>
    <w:rsid w:val="00292943"/>
    <w:rsid w:val="00296530"/>
    <w:rsid w:val="002A024A"/>
    <w:rsid w:val="002A0806"/>
    <w:rsid w:val="002B2E6B"/>
    <w:rsid w:val="002B497A"/>
    <w:rsid w:val="002B7477"/>
    <w:rsid w:val="002C2C18"/>
    <w:rsid w:val="002D4B7D"/>
    <w:rsid w:val="002E1900"/>
    <w:rsid w:val="002E2ABF"/>
    <w:rsid w:val="002F6722"/>
    <w:rsid w:val="0030037C"/>
    <w:rsid w:val="00304271"/>
    <w:rsid w:val="00314643"/>
    <w:rsid w:val="00320591"/>
    <w:rsid w:val="003226E4"/>
    <w:rsid w:val="00322FFE"/>
    <w:rsid w:val="003306B1"/>
    <w:rsid w:val="00330FF8"/>
    <w:rsid w:val="00332BA2"/>
    <w:rsid w:val="00337E01"/>
    <w:rsid w:val="003423E3"/>
    <w:rsid w:val="00344D3A"/>
    <w:rsid w:val="00345DEE"/>
    <w:rsid w:val="0034647C"/>
    <w:rsid w:val="00347901"/>
    <w:rsid w:val="00360051"/>
    <w:rsid w:val="00360493"/>
    <w:rsid w:val="00360D51"/>
    <w:rsid w:val="00364070"/>
    <w:rsid w:val="00393752"/>
    <w:rsid w:val="0039708A"/>
    <w:rsid w:val="003A16CD"/>
    <w:rsid w:val="003A34DC"/>
    <w:rsid w:val="003A650D"/>
    <w:rsid w:val="003A725B"/>
    <w:rsid w:val="003A7E28"/>
    <w:rsid w:val="003B08F1"/>
    <w:rsid w:val="003B440C"/>
    <w:rsid w:val="003C5AD7"/>
    <w:rsid w:val="003D13F4"/>
    <w:rsid w:val="003D7CC3"/>
    <w:rsid w:val="003E34C1"/>
    <w:rsid w:val="003E5FE9"/>
    <w:rsid w:val="003F28F1"/>
    <w:rsid w:val="003F2BA2"/>
    <w:rsid w:val="003F430F"/>
    <w:rsid w:val="004041F7"/>
    <w:rsid w:val="00416E44"/>
    <w:rsid w:val="004262DE"/>
    <w:rsid w:val="0043100D"/>
    <w:rsid w:val="00437E5E"/>
    <w:rsid w:val="004425B3"/>
    <w:rsid w:val="004436CB"/>
    <w:rsid w:val="00445831"/>
    <w:rsid w:val="00446D48"/>
    <w:rsid w:val="00452AE1"/>
    <w:rsid w:val="0045312C"/>
    <w:rsid w:val="004568F4"/>
    <w:rsid w:val="00462BAB"/>
    <w:rsid w:val="004643B9"/>
    <w:rsid w:val="00470B68"/>
    <w:rsid w:val="00471023"/>
    <w:rsid w:val="0047394D"/>
    <w:rsid w:val="00490374"/>
    <w:rsid w:val="00493A94"/>
    <w:rsid w:val="00497F3B"/>
    <w:rsid w:val="004A29DE"/>
    <w:rsid w:val="004B046C"/>
    <w:rsid w:val="004B1EE8"/>
    <w:rsid w:val="004B29EA"/>
    <w:rsid w:val="004B7172"/>
    <w:rsid w:val="004C3120"/>
    <w:rsid w:val="004D1310"/>
    <w:rsid w:val="004E64BA"/>
    <w:rsid w:val="004E6B75"/>
    <w:rsid w:val="00501FC6"/>
    <w:rsid w:val="005036E2"/>
    <w:rsid w:val="00505512"/>
    <w:rsid w:val="00512677"/>
    <w:rsid w:val="005143F6"/>
    <w:rsid w:val="00522E57"/>
    <w:rsid w:val="0052441C"/>
    <w:rsid w:val="00524CAA"/>
    <w:rsid w:val="00531272"/>
    <w:rsid w:val="00532861"/>
    <w:rsid w:val="00543728"/>
    <w:rsid w:val="0054693D"/>
    <w:rsid w:val="00547ADB"/>
    <w:rsid w:val="00552B37"/>
    <w:rsid w:val="00555746"/>
    <w:rsid w:val="00557EF0"/>
    <w:rsid w:val="005722C5"/>
    <w:rsid w:val="005735EB"/>
    <w:rsid w:val="005746BB"/>
    <w:rsid w:val="00586392"/>
    <w:rsid w:val="00591764"/>
    <w:rsid w:val="005A42B7"/>
    <w:rsid w:val="005A4A58"/>
    <w:rsid w:val="005B2CCF"/>
    <w:rsid w:val="005C08AF"/>
    <w:rsid w:val="005C44E0"/>
    <w:rsid w:val="005C6872"/>
    <w:rsid w:val="005C76EB"/>
    <w:rsid w:val="005D5430"/>
    <w:rsid w:val="005D6C96"/>
    <w:rsid w:val="005D6EBC"/>
    <w:rsid w:val="005D7ACA"/>
    <w:rsid w:val="005E17BE"/>
    <w:rsid w:val="005E28AF"/>
    <w:rsid w:val="005E3182"/>
    <w:rsid w:val="005F1469"/>
    <w:rsid w:val="005F7044"/>
    <w:rsid w:val="005F7A88"/>
    <w:rsid w:val="006065A3"/>
    <w:rsid w:val="00614A18"/>
    <w:rsid w:val="00614E60"/>
    <w:rsid w:val="00625D17"/>
    <w:rsid w:val="00635BF9"/>
    <w:rsid w:val="00651CC1"/>
    <w:rsid w:val="006550E2"/>
    <w:rsid w:val="00655772"/>
    <w:rsid w:val="00663828"/>
    <w:rsid w:val="00666F2D"/>
    <w:rsid w:val="0067019E"/>
    <w:rsid w:val="0067736C"/>
    <w:rsid w:val="00685912"/>
    <w:rsid w:val="006923A3"/>
    <w:rsid w:val="006926BA"/>
    <w:rsid w:val="00693BB9"/>
    <w:rsid w:val="006A080C"/>
    <w:rsid w:val="006A19B8"/>
    <w:rsid w:val="006A411F"/>
    <w:rsid w:val="006A5864"/>
    <w:rsid w:val="006B4C4F"/>
    <w:rsid w:val="006C4EEE"/>
    <w:rsid w:val="006C7DF9"/>
    <w:rsid w:val="006D2A5A"/>
    <w:rsid w:val="006D6A5E"/>
    <w:rsid w:val="006E5894"/>
    <w:rsid w:val="006F5302"/>
    <w:rsid w:val="006F5F5F"/>
    <w:rsid w:val="00710F7C"/>
    <w:rsid w:val="007224AC"/>
    <w:rsid w:val="0073070C"/>
    <w:rsid w:val="00731528"/>
    <w:rsid w:val="00731859"/>
    <w:rsid w:val="00733D58"/>
    <w:rsid w:val="00734A85"/>
    <w:rsid w:val="00737182"/>
    <w:rsid w:val="007433FF"/>
    <w:rsid w:val="007510CB"/>
    <w:rsid w:val="00761D6D"/>
    <w:rsid w:val="0077100D"/>
    <w:rsid w:val="007743B6"/>
    <w:rsid w:val="007751D5"/>
    <w:rsid w:val="007828F8"/>
    <w:rsid w:val="007849A5"/>
    <w:rsid w:val="0078620C"/>
    <w:rsid w:val="00787D99"/>
    <w:rsid w:val="007C34AE"/>
    <w:rsid w:val="007C6AFA"/>
    <w:rsid w:val="007D01E3"/>
    <w:rsid w:val="007D3D72"/>
    <w:rsid w:val="007D6D1B"/>
    <w:rsid w:val="007D6F3E"/>
    <w:rsid w:val="007D7DB2"/>
    <w:rsid w:val="007E06AC"/>
    <w:rsid w:val="007E49CE"/>
    <w:rsid w:val="007F02E9"/>
    <w:rsid w:val="007F275C"/>
    <w:rsid w:val="007F287C"/>
    <w:rsid w:val="007F3F17"/>
    <w:rsid w:val="007F44B6"/>
    <w:rsid w:val="007F48EF"/>
    <w:rsid w:val="007F56E4"/>
    <w:rsid w:val="008053B4"/>
    <w:rsid w:val="00806A98"/>
    <w:rsid w:val="0081050E"/>
    <w:rsid w:val="00811203"/>
    <w:rsid w:val="00813EA9"/>
    <w:rsid w:val="008149AD"/>
    <w:rsid w:val="00814BB8"/>
    <w:rsid w:val="00825296"/>
    <w:rsid w:val="0083036E"/>
    <w:rsid w:val="00837A14"/>
    <w:rsid w:val="0084317D"/>
    <w:rsid w:val="00851707"/>
    <w:rsid w:val="00856353"/>
    <w:rsid w:val="00857675"/>
    <w:rsid w:val="00857FE7"/>
    <w:rsid w:val="00861352"/>
    <w:rsid w:val="00864D7C"/>
    <w:rsid w:val="0087007F"/>
    <w:rsid w:val="00884BAD"/>
    <w:rsid w:val="00886B6F"/>
    <w:rsid w:val="0088791F"/>
    <w:rsid w:val="008904E0"/>
    <w:rsid w:val="008A0C52"/>
    <w:rsid w:val="008A1A15"/>
    <w:rsid w:val="008A3A64"/>
    <w:rsid w:val="008A59BE"/>
    <w:rsid w:val="008A67A5"/>
    <w:rsid w:val="008B17BB"/>
    <w:rsid w:val="008B2608"/>
    <w:rsid w:val="008B32F6"/>
    <w:rsid w:val="008B3F8F"/>
    <w:rsid w:val="008B74EF"/>
    <w:rsid w:val="008D11B5"/>
    <w:rsid w:val="008D6C28"/>
    <w:rsid w:val="008E38B1"/>
    <w:rsid w:val="008E4E24"/>
    <w:rsid w:val="008F5C86"/>
    <w:rsid w:val="008F753A"/>
    <w:rsid w:val="00900CA0"/>
    <w:rsid w:val="009146CA"/>
    <w:rsid w:val="009229F2"/>
    <w:rsid w:val="00930115"/>
    <w:rsid w:val="0093064F"/>
    <w:rsid w:val="00940A90"/>
    <w:rsid w:val="00941754"/>
    <w:rsid w:val="00947FE6"/>
    <w:rsid w:val="00953AE5"/>
    <w:rsid w:val="009542A7"/>
    <w:rsid w:val="009702EE"/>
    <w:rsid w:val="00977CAF"/>
    <w:rsid w:val="00990863"/>
    <w:rsid w:val="00990FF8"/>
    <w:rsid w:val="009A012E"/>
    <w:rsid w:val="009A4AA0"/>
    <w:rsid w:val="009A728E"/>
    <w:rsid w:val="009B2F2C"/>
    <w:rsid w:val="009B2F63"/>
    <w:rsid w:val="009B6449"/>
    <w:rsid w:val="009D04FA"/>
    <w:rsid w:val="009D3BB8"/>
    <w:rsid w:val="009D7F9D"/>
    <w:rsid w:val="009E2DF0"/>
    <w:rsid w:val="009E4809"/>
    <w:rsid w:val="00A01C27"/>
    <w:rsid w:val="00A053A5"/>
    <w:rsid w:val="00A10F9C"/>
    <w:rsid w:val="00A1193A"/>
    <w:rsid w:val="00A15809"/>
    <w:rsid w:val="00A24606"/>
    <w:rsid w:val="00A25721"/>
    <w:rsid w:val="00A305E1"/>
    <w:rsid w:val="00A36621"/>
    <w:rsid w:val="00A5261E"/>
    <w:rsid w:val="00A54BA9"/>
    <w:rsid w:val="00A618C6"/>
    <w:rsid w:val="00A64108"/>
    <w:rsid w:val="00A64E48"/>
    <w:rsid w:val="00A659F5"/>
    <w:rsid w:val="00A704F9"/>
    <w:rsid w:val="00A72928"/>
    <w:rsid w:val="00A7318E"/>
    <w:rsid w:val="00AA11E6"/>
    <w:rsid w:val="00AB1135"/>
    <w:rsid w:val="00AC2926"/>
    <w:rsid w:val="00AC2CB6"/>
    <w:rsid w:val="00AC6C00"/>
    <w:rsid w:val="00AD5032"/>
    <w:rsid w:val="00AD560A"/>
    <w:rsid w:val="00AE1D26"/>
    <w:rsid w:val="00AE4B49"/>
    <w:rsid w:val="00AE51A4"/>
    <w:rsid w:val="00AE52D4"/>
    <w:rsid w:val="00B0124E"/>
    <w:rsid w:val="00B040C4"/>
    <w:rsid w:val="00B179F1"/>
    <w:rsid w:val="00B2411A"/>
    <w:rsid w:val="00B433D6"/>
    <w:rsid w:val="00B45D4A"/>
    <w:rsid w:val="00B50700"/>
    <w:rsid w:val="00B533B7"/>
    <w:rsid w:val="00B53C41"/>
    <w:rsid w:val="00B60328"/>
    <w:rsid w:val="00B6152D"/>
    <w:rsid w:val="00B71414"/>
    <w:rsid w:val="00B72750"/>
    <w:rsid w:val="00B72E40"/>
    <w:rsid w:val="00B7482A"/>
    <w:rsid w:val="00B74B63"/>
    <w:rsid w:val="00B77F74"/>
    <w:rsid w:val="00B82353"/>
    <w:rsid w:val="00B83025"/>
    <w:rsid w:val="00B8376F"/>
    <w:rsid w:val="00B83D16"/>
    <w:rsid w:val="00B8493E"/>
    <w:rsid w:val="00B87B31"/>
    <w:rsid w:val="00BA2136"/>
    <w:rsid w:val="00BA428D"/>
    <w:rsid w:val="00BA6DD3"/>
    <w:rsid w:val="00BB3FF1"/>
    <w:rsid w:val="00BC2304"/>
    <w:rsid w:val="00BC5FA9"/>
    <w:rsid w:val="00BC6C48"/>
    <w:rsid w:val="00BD616B"/>
    <w:rsid w:val="00BF4BCE"/>
    <w:rsid w:val="00BF7670"/>
    <w:rsid w:val="00C01BD9"/>
    <w:rsid w:val="00C0254F"/>
    <w:rsid w:val="00C11A2F"/>
    <w:rsid w:val="00C13743"/>
    <w:rsid w:val="00C160EE"/>
    <w:rsid w:val="00C2174A"/>
    <w:rsid w:val="00C21CC1"/>
    <w:rsid w:val="00C23D20"/>
    <w:rsid w:val="00C2590C"/>
    <w:rsid w:val="00C30C32"/>
    <w:rsid w:val="00C329C8"/>
    <w:rsid w:val="00C3695E"/>
    <w:rsid w:val="00C401CB"/>
    <w:rsid w:val="00C46D9C"/>
    <w:rsid w:val="00C51A04"/>
    <w:rsid w:val="00C52912"/>
    <w:rsid w:val="00C73551"/>
    <w:rsid w:val="00C75F7B"/>
    <w:rsid w:val="00C81F0C"/>
    <w:rsid w:val="00C849C6"/>
    <w:rsid w:val="00C86892"/>
    <w:rsid w:val="00C869FC"/>
    <w:rsid w:val="00C93982"/>
    <w:rsid w:val="00C96763"/>
    <w:rsid w:val="00CA321C"/>
    <w:rsid w:val="00CA5646"/>
    <w:rsid w:val="00CB66F2"/>
    <w:rsid w:val="00CD1F10"/>
    <w:rsid w:val="00CF4FDF"/>
    <w:rsid w:val="00CF5D55"/>
    <w:rsid w:val="00D022F0"/>
    <w:rsid w:val="00D22320"/>
    <w:rsid w:val="00D24349"/>
    <w:rsid w:val="00D247F6"/>
    <w:rsid w:val="00D26C34"/>
    <w:rsid w:val="00D337BD"/>
    <w:rsid w:val="00D34FD2"/>
    <w:rsid w:val="00D43929"/>
    <w:rsid w:val="00D457FB"/>
    <w:rsid w:val="00D513C5"/>
    <w:rsid w:val="00D52DAD"/>
    <w:rsid w:val="00D54E89"/>
    <w:rsid w:val="00D63C74"/>
    <w:rsid w:val="00D7049E"/>
    <w:rsid w:val="00D76226"/>
    <w:rsid w:val="00D82490"/>
    <w:rsid w:val="00D824D4"/>
    <w:rsid w:val="00D82E6E"/>
    <w:rsid w:val="00D91212"/>
    <w:rsid w:val="00D9554A"/>
    <w:rsid w:val="00DA1CBE"/>
    <w:rsid w:val="00DA7F55"/>
    <w:rsid w:val="00DB18AA"/>
    <w:rsid w:val="00DB2FD4"/>
    <w:rsid w:val="00DB35C6"/>
    <w:rsid w:val="00DB4853"/>
    <w:rsid w:val="00DB4E03"/>
    <w:rsid w:val="00DC547E"/>
    <w:rsid w:val="00DD590B"/>
    <w:rsid w:val="00DE17AF"/>
    <w:rsid w:val="00DF10F6"/>
    <w:rsid w:val="00DF2B6A"/>
    <w:rsid w:val="00E00A4A"/>
    <w:rsid w:val="00E0255C"/>
    <w:rsid w:val="00E041CE"/>
    <w:rsid w:val="00E10C90"/>
    <w:rsid w:val="00E117CD"/>
    <w:rsid w:val="00E13199"/>
    <w:rsid w:val="00E15893"/>
    <w:rsid w:val="00E15C0A"/>
    <w:rsid w:val="00E207FF"/>
    <w:rsid w:val="00E21A82"/>
    <w:rsid w:val="00E21E0C"/>
    <w:rsid w:val="00E23E25"/>
    <w:rsid w:val="00E259FD"/>
    <w:rsid w:val="00E35F74"/>
    <w:rsid w:val="00E36223"/>
    <w:rsid w:val="00E36D9F"/>
    <w:rsid w:val="00E419D6"/>
    <w:rsid w:val="00E457B0"/>
    <w:rsid w:val="00E45BF4"/>
    <w:rsid w:val="00E501E2"/>
    <w:rsid w:val="00E5227A"/>
    <w:rsid w:val="00E54D33"/>
    <w:rsid w:val="00E61DFA"/>
    <w:rsid w:val="00E70B17"/>
    <w:rsid w:val="00E711C6"/>
    <w:rsid w:val="00E73B1E"/>
    <w:rsid w:val="00E74E35"/>
    <w:rsid w:val="00E814C6"/>
    <w:rsid w:val="00E844A7"/>
    <w:rsid w:val="00E8763B"/>
    <w:rsid w:val="00E8785C"/>
    <w:rsid w:val="00EA0568"/>
    <w:rsid w:val="00EA1013"/>
    <w:rsid w:val="00EA2599"/>
    <w:rsid w:val="00EA3A73"/>
    <w:rsid w:val="00EB1FE7"/>
    <w:rsid w:val="00EC4B55"/>
    <w:rsid w:val="00EC7A8F"/>
    <w:rsid w:val="00ED03E7"/>
    <w:rsid w:val="00ED3116"/>
    <w:rsid w:val="00EE6243"/>
    <w:rsid w:val="00EE7558"/>
    <w:rsid w:val="00EF13B0"/>
    <w:rsid w:val="00EF4C3B"/>
    <w:rsid w:val="00EF702F"/>
    <w:rsid w:val="00F0147C"/>
    <w:rsid w:val="00F108E0"/>
    <w:rsid w:val="00F1285E"/>
    <w:rsid w:val="00F35297"/>
    <w:rsid w:val="00F36A0F"/>
    <w:rsid w:val="00F41B45"/>
    <w:rsid w:val="00F423A2"/>
    <w:rsid w:val="00F43B9C"/>
    <w:rsid w:val="00F677FC"/>
    <w:rsid w:val="00F70DC4"/>
    <w:rsid w:val="00F710EC"/>
    <w:rsid w:val="00F73833"/>
    <w:rsid w:val="00F73E34"/>
    <w:rsid w:val="00F80433"/>
    <w:rsid w:val="00F8430B"/>
    <w:rsid w:val="00F84C15"/>
    <w:rsid w:val="00F924D0"/>
    <w:rsid w:val="00F96A26"/>
    <w:rsid w:val="00F97C60"/>
    <w:rsid w:val="00FA2900"/>
    <w:rsid w:val="00FA3BD6"/>
    <w:rsid w:val="00FB1743"/>
    <w:rsid w:val="00FB311B"/>
    <w:rsid w:val="00FC74F8"/>
    <w:rsid w:val="00FC7D47"/>
    <w:rsid w:val="00FD162C"/>
    <w:rsid w:val="00FD63B3"/>
    <w:rsid w:val="00FE67E0"/>
    <w:rsid w:val="00FF0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BF18"/>
  <w15:docId w15:val="{6D32D7CF-F120-44BE-8A96-E6F31EB3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12E"/>
    <w:pPr>
      <w:ind w:left="720"/>
      <w:contextualSpacing/>
    </w:pPr>
  </w:style>
  <w:style w:type="paragraph" w:styleId="Header">
    <w:name w:val="header"/>
    <w:basedOn w:val="Normal"/>
    <w:link w:val="HeaderChar"/>
    <w:uiPriority w:val="99"/>
    <w:unhideWhenUsed/>
    <w:rsid w:val="00A05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3A5"/>
  </w:style>
  <w:style w:type="paragraph" w:styleId="Footer">
    <w:name w:val="footer"/>
    <w:basedOn w:val="Normal"/>
    <w:link w:val="FooterChar"/>
    <w:uiPriority w:val="99"/>
    <w:unhideWhenUsed/>
    <w:rsid w:val="00A05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3A5"/>
  </w:style>
  <w:style w:type="character" w:styleId="Hyperlink">
    <w:name w:val="Hyperlink"/>
    <w:basedOn w:val="DefaultParagraphFont"/>
    <w:uiPriority w:val="99"/>
    <w:unhideWhenUsed/>
    <w:rsid w:val="00186C44"/>
    <w:rPr>
      <w:color w:val="D25814" w:themeColor="hyperlink"/>
      <w:u w:val="single"/>
    </w:rPr>
  </w:style>
  <w:style w:type="paragraph" w:styleId="BalloonText">
    <w:name w:val="Balloon Text"/>
    <w:basedOn w:val="Normal"/>
    <w:link w:val="BalloonTextChar"/>
    <w:uiPriority w:val="99"/>
    <w:semiHidden/>
    <w:unhideWhenUsed/>
    <w:rsid w:val="00300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0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wanriverchapterfff.com/" TargetMode="Externa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DE743E2B46040BE1ABC129414A84A" ma:contentTypeVersion="11" ma:contentTypeDescription="Create a new document." ma:contentTypeScope="" ma:versionID="c7a26f34c54f779a3a88d9ce371e23fe">
  <xsd:schema xmlns:xsd="http://www.w3.org/2001/XMLSchema" xmlns:xs="http://www.w3.org/2001/XMLSchema" xmlns:p="http://schemas.microsoft.com/office/2006/metadata/properties" xmlns:ns3="1eefb1ad-6f15-4249-b112-ed29c53b4684" xmlns:ns4="006e2fac-7deb-476b-9360-489b6ecdb807" targetNamespace="http://schemas.microsoft.com/office/2006/metadata/properties" ma:root="true" ma:fieldsID="41b83cf6e246a182268ca46da245eb34" ns3:_="" ns4:_="">
    <xsd:import namespace="1eefb1ad-6f15-4249-b112-ed29c53b4684"/>
    <xsd:import namespace="006e2fac-7deb-476b-9360-489b6ecdb8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fb1ad-6f15-4249-b112-ed29c53b4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6e2fac-7deb-476b-9360-489b6ecdb8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4D2A-B8B8-4DDF-B70C-246A8F504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fb1ad-6f15-4249-b112-ed29c53b4684"/>
    <ds:schemaRef ds:uri="006e2fac-7deb-476b-9360-489b6ecdb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E5D2B-DF49-41F2-A7E5-72073202024C}">
  <ds:schemaRefs>
    <ds:schemaRef ds:uri="http://schemas.microsoft.com/sharepoint/v3/contenttype/forms"/>
  </ds:schemaRefs>
</ds:datastoreItem>
</file>

<file path=customXml/itemProps3.xml><?xml version="1.0" encoding="utf-8"?>
<ds:datastoreItem xmlns:ds="http://schemas.openxmlformats.org/officeDocument/2006/customXml" ds:itemID="{4F6354AD-87CE-462C-9D53-5708A1703D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96EBC3-8BF4-48AE-9CC1-88CCE6A5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3020</Words>
  <Characters>17218</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Gratton</dc:creator>
  <cp:lastModifiedBy>Alex Aitken</cp:lastModifiedBy>
  <cp:revision>2</cp:revision>
  <cp:lastPrinted>2019-05-30T03:50:00Z</cp:lastPrinted>
  <dcterms:created xsi:type="dcterms:W3CDTF">2019-10-04T07:00:00Z</dcterms:created>
  <dcterms:modified xsi:type="dcterms:W3CDTF">2019-10-04T07:00:00Z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0x01010048BDE743E2B46040BE1ABC129414A84A</vt:lpwstr>
  </property>
</Properties>
</file>